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AC" w:rsidRPr="00304B4A" w:rsidRDefault="00073D9A" w:rsidP="00073D9A">
      <w:pPr>
        <w:spacing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304B4A">
        <w:rPr>
          <w:rFonts w:ascii="TH SarabunPSK" w:hAnsi="TH SarabunPSK" w:cs="TH SarabunPSK"/>
          <w:b/>
          <w:bCs/>
          <w:sz w:val="24"/>
          <w:szCs w:val="32"/>
          <w:cs/>
        </w:rPr>
        <w:t>ชื่อส่วนงานย่อย..........................................</w:t>
      </w:r>
    </w:p>
    <w:p w:rsidR="00073D9A" w:rsidRPr="00304B4A" w:rsidRDefault="00073D9A" w:rsidP="00073D9A">
      <w:pPr>
        <w:spacing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304B4A">
        <w:rPr>
          <w:rFonts w:ascii="TH SarabunPSK" w:hAnsi="TH SarabunPSK" w:cs="TH SarabunPSK"/>
          <w:b/>
          <w:bCs/>
          <w:sz w:val="24"/>
          <w:szCs w:val="32"/>
          <w:cs/>
        </w:rPr>
        <w:t>รายงานการประเมินและการปรับปรุงการควบคุมภายใน</w:t>
      </w:r>
    </w:p>
    <w:p w:rsidR="00073D9A" w:rsidRPr="00304B4A" w:rsidRDefault="00073D9A" w:rsidP="00073D9A">
      <w:pPr>
        <w:spacing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304B4A">
        <w:rPr>
          <w:rFonts w:ascii="TH SarabunPSK" w:hAnsi="TH SarabunPSK" w:cs="TH SarabunPSK"/>
          <w:b/>
          <w:bCs/>
          <w:sz w:val="24"/>
          <w:szCs w:val="32"/>
          <w:cs/>
        </w:rPr>
        <w:t>สำหรับปีสิ้นสุดวันที่ ........................เดือน ..................................... พ.ศ. .......................................</w:t>
      </w:r>
    </w:p>
    <w:tbl>
      <w:tblPr>
        <w:tblStyle w:val="a7"/>
        <w:tblW w:w="0" w:type="auto"/>
        <w:tblLook w:val="04A0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073D9A" w:rsidRPr="00073D9A" w:rsidTr="00073D9A">
        <w:tc>
          <w:tcPr>
            <w:tcW w:w="2024" w:type="dxa"/>
          </w:tcPr>
          <w:p w:rsidR="00073D9A" w:rsidRPr="00304B4A" w:rsidRDefault="00073D9A" w:rsidP="00073D9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4B4A">
              <w:rPr>
                <w:rFonts w:ascii="TH SarabunPSK" w:hAnsi="TH SarabunPSK" w:cs="TH SarabunPSK"/>
                <w:b/>
                <w:bCs/>
                <w:cs/>
              </w:rPr>
              <w:t>กระบวนการปฏิบัติงาน / โครงการ / กิจกรรม / ด้านของงานที่ประเมินและวัตถุประสงค์ของการควบคุม</w:t>
            </w:r>
          </w:p>
          <w:p w:rsidR="00073D9A" w:rsidRPr="00304B4A" w:rsidRDefault="00073D9A" w:rsidP="00073D9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4B4A">
              <w:rPr>
                <w:rFonts w:ascii="TH SarabunPSK" w:hAnsi="TH SarabunPSK" w:cs="TH SarabunPSK"/>
                <w:b/>
                <w:bCs/>
                <w:cs/>
              </w:rPr>
              <w:t>(1)</w:t>
            </w:r>
          </w:p>
        </w:tc>
        <w:tc>
          <w:tcPr>
            <w:tcW w:w="2025" w:type="dxa"/>
          </w:tcPr>
          <w:p w:rsidR="00304B4A" w:rsidRDefault="00304B4A" w:rsidP="00073D9A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  <w:p w:rsidR="00073D9A" w:rsidRPr="00304B4A" w:rsidRDefault="00073D9A" w:rsidP="00073D9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4B4A">
              <w:rPr>
                <w:rFonts w:ascii="TH SarabunPSK" w:hAnsi="TH SarabunPSK" w:cs="TH SarabunPSK"/>
                <w:b/>
                <w:bCs/>
                <w:cs/>
              </w:rPr>
              <w:t>การควบคุมที่มีอยู่</w:t>
            </w:r>
          </w:p>
          <w:p w:rsidR="00304B4A" w:rsidRDefault="00304B4A" w:rsidP="00073D9A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  <w:p w:rsidR="00304B4A" w:rsidRPr="00304B4A" w:rsidRDefault="00304B4A" w:rsidP="00304B4A">
            <w:pPr>
              <w:rPr>
                <w:rFonts w:ascii="TH SarabunPSK" w:hAnsi="TH SarabunPSK" w:cs="TH SarabunPSK"/>
                <w:b/>
                <w:bCs/>
              </w:rPr>
            </w:pPr>
          </w:p>
          <w:p w:rsidR="00304B4A" w:rsidRDefault="00304B4A" w:rsidP="00073D9A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  <w:p w:rsidR="00304B4A" w:rsidRDefault="00304B4A" w:rsidP="00073D9A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  <w:p w:rsidR="00073D9A" w:rsidRPr="00304B4A" w:rsidRDefault="00073D9A" w:rsidP="00073D9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4B4A">
              <w:rPr>
                <w:rFonts w:ascii="TH SarabunPSK" w:hAnsi="TH SarabunPSK" w:cs="TH SarabunPSK"/>
                <w:b/>
                <w:bCs/>
                <w:cs/>
              </w:rPr>
              <w:t>(2)</w:t>
            </w:r>
          </w:p>
        </w:tc>
        <w:tc>
          <w:tcPr>
            <w:tcW w:w="2025" w:type="dxa"/>
          </w:tcPr>
          <w:p w:rsidR="00304B4A" w:rsidRDefault="00304B4A" w:rsidP="00073D9A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  <w:p w:rsidR="00304B4A" w:rsidRDefault="00073D9A" w:rsidP="00304B4A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304B4A">
              <w:rPr>
                <w:rFonts w:ascii="TH SarabunPSK" w:hAnsi="TH SarabunPSK" w:cs="TH SarabunPSK"/>
                <w:b/>
                <w:bCs/>
                <w:cs/>
              </w:rPr>
              <w:t>การประเมินผลการควบคุม</w:t>
            </w:r>
          </w:p>
          <w:p w:rsidR="00304B4A" w:rsidRDefault="00304B4A" w:rsidP="00304B4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04B4A" w:rsidRDefault="00304B4A" w:rsidP="00073D9A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  <w:p w:rsidR="00304B4A" w:rsidRDefault="00304B4A" w:rsidP="00073D9A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  <w:p w:rsidR="00073D9A" w:rsidRPr="00304B4A" w:rsidRDefault="00073D9A" w:rsidP="00073D9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4B4A">
              <w:rPr>
                <w:rFonts w:ascii="TH SarabunPSK" w:hAnsi="TH SarabunPSK" w:cs="TH SarabunPSK"/>
                <w:b/>
                <w:bCs/>
                <w:cs/>
              </w:rPr>
              <w:t>(3)</w:t>
            </w:r>
          </w:p>
        </w:tc>
        <w:tc>
          <w:tcPr>
            <w:tcW w:w="2025" w:type="dxa"/>
          </w:tcPr>
          <w:p w:rsidR="00304B4A" w:rsidRDefault="00304B4A" w:rsidP="00073D9A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  <w:p w:rsidR="00073D9A" w:rsidRPr="00304B4A" w:rsidRDefault="00073D9A" w:rsidP="00073D9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4B4A">
              <w:rPr>
                <w:rFonts w:ascii="TH SarabunPSK" w:hAnsi="TH SarabunPSK" w:cs="TH SarabunPSK"/>
                <w:b/>
                <w:bCs/>
                <w:cs/>
              </w:rPr>
              <w:t>ความเสี่ยงที่มีอยู่</w:t>
            </w:r>
          </w:p>
          <w:p w:rsidR="00304B4A" w:rsidRDefault="00304B4A" w:rsidP="00073D9A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  <w:p w:rsidR="00304B4A" w:rsidRDefault="00304B4A" w:rsidP="00304B4A">
            <w:pPr>
              <w:rPr>
                <w:rFonts w:ascii="TH SarabunPSK" w:hAnsi="TH SarabunPSK" w:cs="TH SarabunPSK"/>
                <w:b/>
                <w:bCs/>
              </w:rPr>
            </w:pPr>
          </w:p>
          <w:p w:rsidR="00304B4A" w:rsidRDefault="00304B4A" w:rsidP="00073D9A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  <w:p w:rsidR="00304B4A" w:rsidRDefault="00304B4A" w:rsidP="00073D9A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  <w:p w:rsidR="00073D9A" w:rsidRPr="00304B4A" w:rsidRDefault="00073D9A" w:rsidP="00073D9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4B4A">
              <w:rPr>
                <w:rFonts w:ascii="TH SarabunPSK" w:hAnsi="TH SarabunPSK" w:cs="TH SarabunPSK"/>
                <w:b/>
                <w:bCs/>
                <w:cs/>
              </w:rPr>
              <w:t>(4)</w:t>
            </w:r>
          </w:p>
        </w:tc>
        <w:tc>
          <w:tcPr>
            <w:tcW w:w="2025" w:type="dxa"/>
          </w:tcPr>
          <w:p w:rsidR="00304B4A" w:rsidRDefault="00304B4A" w:rsidP="00073D9A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  <w:p w:rsidR="00073D9A" w:rsidRPr="00304B4A" w:rsidRDefault="00073D9A" w:rsidP="00073D9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4B4A">
              <w:rPr>
                <w:rFonts w:ascii="TH SarabunPSK" w:hAnsi="TH SarabunPSK" w:cs="TH SarabunPSK"/>
                <w:b/>
                <w:bCs/>
                <w:cs/>
              </w:rPr>
              <w:t>การปรับปรุงการควบคุม</w:t>
            </w:r>
          </w:p>
          <w:p w:rsidR="00304B4A" w:rsidRDefault="00304B4A" w:rsidP="00073D9A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  <w:p w:rsidR="00304B4A" w:rsidRDefault="00304B4A" w:rsidP="00304B4A">
            <w:pPr>
              <w:rPr>
                <w:rFonts w:ascii="TH SarabunPSK" w:hAnsi="TH SarabunPSK" w:cs="TH SarabunPSK" w:hint="cs"/>
                <w:b/>
                <w:bCs/>
              </w:rPr>
            </w:pPr>
          </w:p>
          <w:p w:rsidR="00304B4A" w:rsidRDefault="00304B4A" w:rsidP="00073D9A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  <w:p w:rsidR="00073D9A" w:rsidRPr="00304B4A" w:rsidRDefault="00073D9A" w:rsidP="00073D9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4B4A">
              <w:rPr>
                <w:rFonts w:ascii="TH SarabunPSK" w:hAnsi="TH SarabunPSK" w:cs="TH SarabunPSK"/>
                <w:b/>
                <w:bCs/>
                <w:cs/>
              </w:rPr>
              <w:t>(5)</w:t>
            </w:r>
          </w:p>
        </w:tc>
        <w:tc>
          <w:tcPr>
            <w:tcW w:w="2025" w:type="dxa"/>
          </w:tcPr>
          <w:p w:rsidR="00304B4A" w:rsidRDefault="00304B4A" w:rsidP="00073D9A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  <w:p w:rsidR="00073D9A" w:rsidRPr="00304B4A" w:rsidRDefault="00073D9A" w:rsidP="00073D9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4B4A">
              <w:rPr>
                <w:rFonts w:ascii="TH SarabunPSK" w:hAnsi="TH SarabunPSK" w:cs="TH SarabunPSK"/>
                <w:b/>
                <w:bCs/>
                <w:cs/>
              </w:rPr>
              <w:t>กำหนดเสร็จ / ผู้รับผิดชอบ</w:t>
            </w:r>
          </w:p>
          <w:p w:rsidR="00304B4A" w:rsidRDefault="00304B4A" w:rsidP="00304B4A">
            <w:pPr>
              <w:rPr>
                <w:rFonts w:ascii="TH SarabunPSK" w:hAnsi="TH SarabunPSK" w:cs="TH SarabunPSK" w:hint="cs"/>
                <w:b/>
                <w:bCs/>
              </w:rPr>
            </w:pPr>
          </w:p>
          <w:p w:rsidR="00304B4A" w:rsidRDefault="00304B4A" w:rsidP="00073D9A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  <w:p w:rsidR="00304B4A" w:rsidRDefault="00304B4A" w:rsidP="00073D9A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  <w:p w:rsidR="00073D9A" w:rsidRPr="00304B4A" w:rsidRDefault="00073D9A" w:rsidP="00073D9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4B4A">
              <w:rPr>
                <w:rFonts w:ascii="TH SarabunPSK" w:hAnsi="TH SarabunPSK" w:cs="TH SarabunPSK"/>
                <w:b/>
                <w:bCs/>
                <w:cs/>
              </w:rPr>
              <w:t>(6)</w:t>
            </w:r>
          </w:p>
        </w:tc>
        <w:tc>
          <w:tcPr>
            <w:tcW w:w="2025" w:type="dxa"/>
          </w:tcPr>
          <w:p w:rsidR="00073D9A" w:rsidRPr="00304B4A" w:rsidRDefault="00073D9A" w:rsidP="00073D9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4B4A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  <w:p w:rsidR="00073D9A" w:rsidRPr="00304B4A" w:rsidRDefault="00073D9A" w:rsidP="00073D9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4B4A">
              <w:rPr>
                <w:rFonts w:ascii="TH SarabunPSK" w:hAnsi="TH SarabunPSK" w:cs="TH SarabunPSK"/>
                <w:b/>
                <w:bCs/>
                <w:cs/>
              </w:rPr>
              <w:t>(7)</w:t>
            </w:r>
          </w:p>
          <w:p w:rsidR="00073D9A" w:rsidRPr="00304B4A" w:rsidRDefault="00073D9A" w:rsidP="00073D9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73D9A" w:rsidRPr="00073D9A" w:rsidTr="00073D9A">
        <w:trPr>
          <w:trHeight w:val="2479"/>
        </w:trPr>
        <w:tc>
          <w:tcPr>
            <w:tcW w:w="2024" w:type="dxa"/>
          </w:tcPr>
          <w:p w:rsidR="00073D9A" w:rsidRPr="00073D9A" w:rsidRDefault="00073D9A" w:rsidP="00073D9A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025" w:type="dxa"/>
          </w:tcPr>
          <w:p w:rsidR="00073D9A" w:rsidRPr="00073D9A" w:rsidRDefault="00073D9A" w:rsidP="00073D9A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073D9A" w:rsidRPr="00073D9A" w:rsidRDefault="00073D9A" w:rsidP="00073D9A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073D9A" w:rsidRPr="00073D9A" w:rsidRDefault="00073D9A" w:rsidP="00073D9A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073D9A" w:rsidRPr="00073D9A" w:rsidRDefault="00073D9A" w:rsidP="00073D9A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073D9A" w:rsidRPr="00073D9A" w:rsidRDefault="00073D9A" w:rsidP="00073D9A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073D9A" w:rsidRPr="00073D9A" w:rsidRDefault="00073D9A" w:rsidP="00073D9A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073D9A" w:rsidRPr="00073D9A" w:rsidRDefault="00073D9A" w:rsidP="00073D9A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073D9A" w:rsidRPr="00073D9A" w:rsidRDefault="00073D9A" w:rsidP="00073D9A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073D9A" w:rsidRPr="00073D9A" w:rsidRDefault="00073D9A" w:rsidP="00073D9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025" w:type="dxa"/>
          </w:tcPr>
          <w:p w:rsidR="00073D9A" w:rsidRPr="00073D9A" w:rsidRDefault="00073D9A" w:rsidP="00073D9A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025" w:type="dxa"/>
          </w:tcPr>
          <w:p w:rsidR="00073D9A" w:rsidRPr="00073D9A" w:rsidRDefault="00073D9A" w:rsidP="00073D9A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025" w:type="dxa"/>
          </w:tcPr>
          <w:p w:rsidR="00073D9A" w:rsidRPr="00073D9A" w:rsidRDefault="00073D9A" w:rsidP="00073D9A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025" w:type="dxa"/>
          </w:tcPr>
          <w:p w:rsidR="00073D9A" w:rsidRPr="00073D9A" w:rsidRDefault="00073D9A" w:rsidP="00073D9A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025" w:type="dxa"/>
          </w:tcPr>
          <w:p w:rsidR="00073D9A" w:rsidRPr="00073D9A" w:rsidRDefault="00073D9A" w:rsidP="00073D9A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:rsidR="00073D9A" w:rsidRPr="00073D9A" w:rsidRDefault="00073D9A" w:rsidP="00073D9A">
      <w:pPr>
        <w:jc w:val="center"/>
        <w:rPr>
          <w:rFonts w:ascii="TH SarabunPSK" w:hAnsi="TH SarabunPSK" w:cs="TH SarabunPSK"/>
          <w:sz w:val="24"/>
          <w:szCs w:val="32"/>
        </w:rPr>
      </w:pPr>
    </w:p>
    <w:p w:rsidR="00073D9A" w:rsidRPr="00073D9A" w:rsidRDefault="00073D9A" w:rsidP="00073D9A">
      <w:pPr>
        <w:rPr>
          <w:rFonts w:ascii="TH SarabunPSK" w:hAnsi="TH SarabunPSK" w:cs="TH SarabunPSK" w:hint="cs"/>
          <w:sz w:val="24"/>
          <w:szCs w:val="32"/>
        </w:rPr>
      </w:pPr>
      <w:r w:rsidRPr="00073D9A">
        <w:rPr>
          <w:rFonts w:ascii="TH SarabunPSK" w:hAnsi="TH SarabunPSK" w:cs="TH SarabunPSK"/>
          <w:sz w:val="24"/>
          <w:szCs w:val="32"/>
          <w:cs/>
        </w:rPr>
        <w:t xml:space="preserve">                                                                                             </w:t>
      </w:r>
      <w:r>
        <w:rPr>
          <w:rFonts w:ascii="TH SarabunPSK" w:hAnsi="TH SarabunPSK" w:cs="TH SarabunPSK"/>
          <w:sz w:val="24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 </w:t>
      </w:r>
      <w:r w:rsidRPr="00073D9A">
        <w:rPr>
          <w:rFonts w:ascii="TH SarabunPSK" w:hAnsi="TH SarabunPSK" w:cs="TH SarabunPSK"/>
          <w:sz w:val="24"/>
          <w:szCs w:val="32"/>
          <w:cs/>
        </w:rPr>
        <w:t xml:space="preserve">      </w:t>
      </w:r>
      <w:r w:rsidRPr="00304B4A">
        <w:rPr>
          <w:rFonts w:ascii="TH SarabunPSK" w:hAnsi="TH SarabunPSK" w:cs="TH SarabunPSK"/>
          <w:b/>
          <w:bCs/>
          <w:sz w:val="24"/>
          <w:szCs w:val="32"/>
          <w:cs/>
        </w:rPr>
        <w:t>ชื่อผู้รายงาน</w:t>
      </w:r>
      <w:r w:rsidRPr="00073D9A">
        <w:rPr>
          <w:rFonts w:ascii="TH SarabunPSK" w:hAnsi="TH SarabunPSK" w:cs="TH SarabunPSK"/>
          <w:sz w:val="24"/>
          <w:szCs w:val="32"/>
          <w:cs/>
        </w:rPr>
        <w:t xml:space="preserve"> .........</w:t>
      </w:r>
      <w:r>
        <w:rPr>
          <w:rFonts w:ascii="TH SarabunPSK" w:hAnsi="TH SarabunPSK" w:cs="TH SarabunPSK"/>
          <w:sz w:val="24"/>
          <w:szCs w:val="32"/>
          <w:cs/>
        </w:rPr>
        <w:t>..........................</w:t>
      </w:r>
      <w:r w:rsidRPr="00073D9A">
        <w:rPr>
          <w:rFonts w:ascii="TH SarabunPSK" w:hAnsi="TH SarabunPSK" w:cs="TH SarabunPSK"/>
          <w:sz w:val="24"/>
          <w:szCs w:val="32"/>
          <w:cs/>
        </w:rPr>
        <w:t>...............</w:t>
      </w:r>
      <w:r w:rsidR="00304B4A">
        <w:rPr>
          <w:rFonts w:ascii="TH SarabunPSK" w:hAnsi="TH SarabunPSK" w:cs="TH SarabunPSK"/>
          <w:sz w:val="24"/>
          <w:szCs w:val="32"/>
          <w:cs/>
        </w:rPr>
        <w:t>...............................</w:t>
      </w:r>
    </w:p>
    <w:p w:rsidR="00073D9A" w:rsidRDefault="00073D9A" w:rsidP="00073D9A">
      <w:pPr>
        <w:rPr>
          <w:rFonts w:ascii="TH SarabunPSK" w:hAnsi="TH SarabunPSK" w:cs="TH SarabunPSK"/>
          <w:sz w:val="24"/>
          <w:szCs w:val="32"/>
        </w:rPr>
      </w:pPr>
      <w:r w:rsidRPr="00073D9A">
        <w:rPr>
          <w:rFonts w:ascii="TH SarabunPSK" w:hAnsi="TH SarabunPSK" w:cs="TH SarabunPSK"/>
          <w:sz w:val="24"/>
          <w:szCs w:val="32"/>
          <w:cs/>
        </w:rPr>
        <w:t xml:space="preserve">                                                                                                              </w:t>
      </w:r>
      <w:r>
        <w:rPr>
          <w:rFonts w:ascii="TH SarabunPSK" w:hAnsi="TH SarabunPSK" w:cs="TH SarabunPSK"/>
          <w:sz w:val="24"/>
          <w:szCs w:val="32"/>
          <w:cs/>
        </w:rPr>
        <w:t xml:space="preserve">                            </w:t>
      </w:r>
      <w:r w:rsidRPr="00073D9A">
        <w:rPr>
          <w:rFonts w:ascii="TH SarabunPSK" w:hAnsi="TH SarabunPSK" w:cs="TH SarabunPSK"/>
          <w:sz w:val="24"/>
          <w:szCs w:val="32"/>
          <w:cs/>
        </w:rPr>
        <w:t xml:space="preserve">          (ชื่อหัวหน้าส่วนงานย่อย)</w:t>
      </w:r>
    </w:p>
    <w:p w:rsidR="00073D9A" w:rsidRDefault="00073D9A" w:rsidP="00073D9A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 xml:space="preserve">                                                                                                                                                                           </w:t>
      </w:r>
      <w:r w:rsidRPr="00304B4A">
        <w:rPr>
          <w:rFonts w:ascii="TH SarabunPSK" w:hAnsi="TH SarabunPSK" w:cs="TH SarabunPSK" w:hint="cs"/>
          <w:b/>
          <w:bCs/>
          <w:sz w:val="24"/>
          <w:szCs w:val="32"/>
          <w:cs/>
        </w:rPr>
        <w:t>ต่ำแหน่ง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</w:t>
      </w:r>
      <w:r w:rsidR="00304B4A">
        <w:rPr>
          <w:rFonts w:ascii="TH SarabunPSK" w:hAnsi="TH SarabunPSK" w:cs="TH SarabunPSK" w:hint="cs"/>
          <w:sz w:val="24"/>
          <w:szCs w:val="32"/>
          <w:cs/>
        </w:rPr>
        <w:t>........</w:t>
      </w:r>
    </w:p>
    <w:p w:rsidR="00073D9A" w:rsidRPr="00304B4A" w:rsidRDefault="00073D9A" w:rsidP="00073D9A">
      <w:pPr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                                                                   </w:t>
      </w:r>
      <w:r w:rsidRPr="00304B4A">
        <w:rPr>
          <w:rFonts w:ascii="TH SarabunPSK" w:hAnsi="TH SarabunPSK" w:cs="TH SarabunPSK" w:hint="cs"/>
          <w:b/>
          <w:bCs/>
          <w:sz w:val="24"/>
          <w:szCs w:val="32"/>
          <w:cs/>
        </w:rPr>
        <w:t>วันที่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...................... </w:t>
      </w:r>
      <w:r w:rsidRPr="00304B4A">
        <w:rPr>
          <w:rFonts w:ascii="TH SarabunPSK" w:hAnsi="TH SarabunPSK" w:cs="TH SarabunPSK" w:hint="cs"/>
          <w:b/>
          <w:bCs/>
          <w:sz w:val="24"/>
          <w:szCs w:val="32"/>
          <w:cs/>
        </w:rPr>
        <w:t>เดือน</w:t>
      </w:r>
      <w:r w:rsidR="00304B4A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............................. </w:t>
      </w:r>
      <w:r w:rsidRPr="00304B4A">
        <w:rPr>
          <w:rFonts w:ascii="TH SarabunPSK" w:hAnsi="TH SarabunPSK" w:cs="TH SarabunPSK" w:hint="cs"/>
          <w:b/>
          <w:bCs/>
          <w:sz w:val="24"/>
          <w:szCs w:val="32"/>
          <w:cs/>
        </w:rPr>
        <w:t>พ.ศ.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................</w:t>
      </w:r>
    </w:p>
    <w:sectPr w:rsidR="00073D9A" w:rsidRPr="00304B4A" w:rsidSect="00073D9A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2A3" w:rsidRDefault="007E32A3" w:rsidP="00073D9A">
      <w:pPr>
        <w:spacing w:after="0" w:line="240" w:lineRule="auto"/>
      </w:pPr>
      <w:r>
        <w:separator/>
      </w:r>
    </w:p>
  </w:endnote>
  <w:endnote w:type="continuationSeparator" w:id="1">
    <w:p w:rsidR="007E32A3" w:rsidRDefault="007E32A3" w:rsidP="0007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2A3" w:rsidRDefault="007E32A3" w:rsidP="00073D9A">
      <w:pPr>
        <w:spacing w:after="0" w:line="240" w:lineRule="auto"/>
      </w:pPr>
      <w:r>
        <w:separator/>
      </w:r>
    </w:p>
  </w:footnote>
  <w:footnote w:type="continuationSeparator" w:id="1">
    <w:p w:rsidR="007E32A3" w:rsidRDefault="007E32A3" w:rsidP="00073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D9A" w:rsidRPr="00304B4A" w:rsidRDefault="00073D9A" w:rsidP="00073D9A">
    <w:pPr>
      <w:pStyle w:val="a3"/>
      <w:jc w:val="right"/>
      <w:rPr>
        <w:rFonts w:ascii="TH SarabunPSK" w:hAnsi="TH SarabunPSK" w:cs="TH SarabunPSK"/>
        <w:b/>
        <w:bCs/>
        <w:sz w:val="24"/>
        <w:szCs w:val="32"/>
      </w:rPr>
    </w:pPr>
    <w:r w:rsidRPr="00304B4A">
      <w:rPr>
        <w:rFonts w:ascii="TH SarabunPSK" w:hAnsi="TH SarabunPSK" w:cs="TH SarabunPSK"/>
        <w:b/>
        <w:bCs/>
        <w:sz w:val="24"/>
        <w:szCs w:val="32"/>
        <w:cs/>
      </w:rPr>
      <w:t>แบบ ปย.2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073D9A"/>
    <w:rsid w:val="00073D9A"/>
    <w:rsid w:val="00304B4A"/>
    <w:rsid w:val="005130AC"/>
    <w:rsid w:val="007E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3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073D9A"/>
  </w:style>
  <w:style w:type="paragraph" w:styleId="a5">
    <w:name w:val="footer"/>
    <w:basedOn w:val="a"/>
    <w:link w:val="a6"/>
    <w:uiPriority w:val="99"/>
    <w:semiHidden/>
    <w:unhideWhenUsed/>
    <w:rsid w:val="00073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073D9A"/>
  </w:style>
  <w:style w:type="table" w:styleId="a7">
    <w:name w:val="Table Grid"/>
    <w:basedOn w:val="a1"/>
    <w:uiPriority w:val="59"/>
    <w:rsid w:val="00073D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SVOA</dc:creator>
  <cp:lastModifiedBy>SVOA</cp:lastModifiedBy>
  <cp:revision>1</cp:revision>
  <dcterms:created xsi:type="dcterms:W3CDTF">2015-11-18T06:51:00Z</dcterms:created>
  <dcterms:modified xsi:type="dcterms:W3CDTF">2015-11-18T07:08:00Z</dcterms:modified>
</cp:coreProperties>
</file>