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3C" w:rsidRPr="00BF0845" w:rsidRDefault="00D10A39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  <w:r>
        <w:rPr>
          <w:rFonts w:ascii="Angsana New" w:hAnsi="Angsana New" w:cs="FreesiaUPC"/>
          <w:b/>
          <w:bCs/>
          <w:noProof/>
          <w:color w:val="FF0000"/>
          <w:sz w:val="30"/>
          <w:szCs w:val="30"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6.15pt;margin-top:13.7pt;width:82.65pt;height:41.4pt;z-index:251660288;mso-position-horizontal-relative:text;mso-position-vertical-relative:text" wrapcoords="-77 0 -77 21440 21600 21440 21600 0 -77 0">
            <v:imagedata r:id="rId9" o:title=""/>
          </v:shape>
          <o:OLEObject Type="Embed" ProgID="MSPhotoEd.3" ShapeID="_x0000_s1026" DrawAspect="Content" ObjectID="_1578907859" r:id="rId10"/>
        </w:pict>
      </w:r>
      <w:r w:rsidR="00230C48" w:rsidRPr="00F76B71">
        <w:rPr>
          <w:noProof/>
        </w:rPr>
        <w:drawing>
          <wp:anchor distT="0" distB="0" distL="114300" distR="114300" simplePos="0" relativeHeight="251665408" behindDoc="0" locked="0" layoutInCell="1" allowOverlap="1" wp14:anchorId="745CEDDE" wp14:editId="2C1E5DED">
            <wp:simplePos x="0" y="0"/>
            <wp:positionH relativeFrom="column">
              <wp:posOffset>2105025</wp:posOffset>
            </wp:positionH>
            <wp:positionV relativeFrom="paragraph">
              <wp:posOffset>74930</wp:posOffset>
            </wp:positionV>
            <wp:extent cx="1751330" cy="704850"/>
            <wp:effectExtent l="0" t="0" r="1270" b="0"/>
            <wp:wrapNone/>
            <wp:docPr id="15" name="Picture 15" descr="logo2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7" descr="logo254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C48">
        <w:rPr>
          <w:rFonts w:ascii="TH SarabunIT๙" w:hAnsi="TH SarabunIT๙" w:cs="TH SarabunIT๙"/>
          <w:noProof/>
          <w:color w:val="0000FF"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240625BD" wp14:editId="1AE298EE">
            <wp:simplePos x="0" y="0"/>
            <wp:positionH relativeFrom="column">
              <wp:posOffset>1170305</wp:posOffset>
            </wp:positionH>
            <wp:positionV relativeFrom="paragraph">
              <wp:posOffset>102870</wp:posOffset>
            </wp:positionV>
            <wp:extent cx="793115" cy="744220"/>
            <wp:effectExtent l="0" t="0" r="6985" b="0"/>
            <wp:wrapNone/>
            <wp:docPr id="17" name="Picture 28" descr="Sepo_Logo - t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epo_Logo - tra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013C" w:rsidRPr="00BF0845" w:rsidRDefault="0038013C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แบบสอบถาม  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เพื่อประกอบการพิจารณารางวัลรัฐวิสาหกิจดีเด่น </w:t>
      </w:r>
      <w:r w:rsidR="00A560FF" w:rsidRPr="00522800">
        <w:rPr>
          <w:rFonts w:ascii="TH SarabunPSK" w:hAnsi="TH SarabunPSK" w:cs="TH SarabunPSK"/>
          <w:b/>
          <w:bCs/>
          <w:sz w:val="36"/>
          <w:szCs w:val="36"/>
          <w:cs/>
        </w:rPr>
        <w:t>ประจำปี</w:t>
      </w:r>
      <w:r w:rsidR="00A560FF"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บัญชี </w:t>
      </w:r>
      <w:r w:rsidR="00A560FF" w:rsidRPr="00800C54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A560FF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</w:p>
    <w:p w:rsidR="0038013C" w:rsidRPr="00800C54" w:rsidRDefault="002C45C9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>“</w:t>
      </w:r>
      <w:r w:rsidR="00FC3C83" w:rsidRPr="00FC3C83">
        <w:rPr>
          <w:rFonts w:ascii="TH SarabunPSK" w:hAnsi="TH SarabunPSK" w:cs="TH SarabunPSK"/>
          <w:b/>
          <w:bCs/>
          <w:sz w:val="36"/>
          <w:szCs w:val="36"/>
          <w:cs/>
        </w:rPr>
        <w:t>รางวัลนวัตกรรมดีเด่น</w:t>
      </w:r>
      <w:r>
        <w:rPr>
          <w:rFonts w:ascii="TH SarabunPSK" w:hAnsi="TH SarabunPSK" w:cs="TH SarabunPSK"/>
          <w:b/>
          <w:bCs/>
          <w:sz w:val="36"/>
          <w:szCs w:val="36"/>
        </w:rPr>
        <w:t>”</w:t>
      </w:r>
      <w:r w:rsidR="0038013C" w:rsidRPr="0052280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2C45C9" w:rsidRDefault="002C45C9" w:rsidP="0038013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8013C" w:rsidRPr="00026EC1" w:rsidRDefault="0038013C" w:rsidP="0038013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6EC1">
        <w:rPr>
          <w:rFonts w:ascii="TH SarabunPSK" w:hAnsi="TH SarabunPSK" w:cs="TH SarabunPSK"/>
          <w:b/>
          <w:bCs/>
          <w:sz w:val="32"/>
          <w:szCs w:val="32"/>
          <w:cs/>
        </w:rPr>
        <w:t>สำหรับ</w:t>
      </w:r>
    </w:p>
    <w:p w:rsidR="002C45C9" w:rsidRDefault="002C45C9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:rsidR="0038013C" w:rsidRPr="00800C54" w:rsidRDefault="00BD18B7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รัฐวิสาหกิจ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: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………………………………</w:t>
      </w:r>
      <w:r w:rsidR="00230C48">
        <w:rPr>
          <w:rFonts w:ascii="TH SarabunPSK" w:hAnsi="TH SarabunPSK" w:cs="TH SarabunPSK"/>
          <w:b/>
          <w:bCs/>
          <w:sz w:val="30"/>
          <w:szCs w:val="30"/>
        </w:rPr>
        <w:t>………………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9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38013C" w:rsidRPr="00800C54" w:rsidTr="00025F81">
        <w:tc>
          <w:tcPr>
            <w:tcW w:w="9648" w:type="dxa"/>
          </w:tcPr>
          <w:p w:rsidR="0038013C" w:rsidRPr="00800C54" w:rsidRDefault="0038013C" w:rsidP="00025F8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8013C" w:rsidRPr="00935EC8" w:rsidRDefault="0038013C" w:rsidP="00025F81">
            <w:pPr>
              <w:tabs>
                <w:tab w:val="left" w:pos="4140"/>
              </w:tabs>
              <w:rPr>
                <w:rFonts w:ascii="TH SarabunPSK" w:hAnsi="TH SarabunPSK" w:cs="TH SarabunPSK"/>
                <w:sz w:val="28"/>
              </w:rPr>
            </w:pPr>
            <w:r w:rsidRPr="00800C5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คำชี้แจง</w:t>
            </w:r>
          </w:p>
          <w:p w:rsidR="00A560FF" w:rsidRPr="00A560FF" w:rsidRDefault="00A560FF" w:rsidP="00A560FF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กำหนดความยาวของการอธิบายรายละเอียดไม่เกิน 30 หน้า กระดาษ </w:t>
            </w:r>
            <w:r w:rsidRPr="00A560FF">
              <w:rPr>
                <w:rFonts w:ascii="TH SarabunPSK" w:hAnsi="TH SarabunPSK" w:cs="TH SarabunPSK"/>
                <w:sz w:val="28"/>
              </w:rPr>
              <w:t xml:space="preserve">A </w:t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4 ตัวอักษร </w:t>
            </w:r>
            <w:r w:rsidRPr="00A560FF">
              <w:rPr>
                <w:rFonts w:ascii="TH SarabunPSK" w:hAnsi="TH SarabunPSK" w:cs="TH SarabunPSK"/>
                <w:sz w:val="28"/>
              </w:rPr>
              <w:t xml:space="preserve">SIZE </w:t>
            </w:r>
            <w:r w:rsidRPr="00A560FF">
              <w:rPr>
                <w:rFonts w:ascii="TH SarabunPSK" w:hAnsi="TH SarabunPSK" w:cs="TH SarabunPSK"/>
                <w:sz w:val="28"/>
                <w:cs/>
              </w:rPr>
              <w:t>16</w:t>
            </w:r>
            <w:r w:rsidRPr="00A560FF">
              <w:rPr>
                <w:rFonts w:ascii="TH SarabunPSK" w:hAnsi="TH SarabunPSK" w:cs="TH SarabunPSK"/>
                <w:sz w:val="28"/>
              </w:rPr>
              <w:t xml:space="preserve"> pt.</w:t>
            </w:r>
          </w:p>
          <w:p w:rsidR="00A560FF" w:rsidRPr="00A560FF" w:rsidRDefault="00A560FF" w:rsidP="00A560FF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A560FF">
              <w:rPr>
                <w:rFonts w:ascii="TH SarabunPSK" w:hAnsi="TH SarabunPSK" w:cs="TH SarabunPSK"/>
                <w:sz w:val="28"/>
                <w:cs/>
              </w:rPr>
              <w:t>ในหัวข้อที่มีเอกสารแนบ (</w:t>
            </w:r>
            <w:r w:rsidRPr="003D4EBC">
              <w:rPr>
                <w:rFonts w:ascii="TH SarabunIT๙" w:hAnsi="TH SarabunIT๙" w:cs="TH SarabunIT๙"/>
                <w:sz w:val="32"/>
                <w:szCs w:val="32"/>
                <w:cs/>
              </w:rPr>
              <w:sym w:font="Wingdings" w:char="F026"/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) ขอให้ทำเครื่องหมาย </w:t>
            </w:r>
            <w:r w:rsidRPr="003D4EBC">
              <w:rPr>
                <w:rFonts w:ascii="TH SarabunIT๙" w:hAnsi="TH SarabunIT๙" w:cs="TH SarabunIT๙"/>
                <w:sz w:val="32"/>
                <w:szCs w:val="32"/>
                <w:cs/>
              </w:rPr>
              <w:sym w:font="Wingdings" w:char="F0FC"/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 ใน </w:t>
            </w:r>
            <w:r w:rsidRPr="003D4EBC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 (หากมี) และโปรด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ระบุ 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“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เลขที่อ้างอิง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”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560FF">
              <w:rPr>
                <w:rFonts w:ascii="TH SarabunPSK" w:hAnsi="TH SarabunPSK" w:cs="TH SarabunPSK"/>
                <w:sz w:val="28"/>
                <w:cs/>
              </w:rPr>
              <w:t>ของเอกสารสำหรับคำถามในแต่ละข้อให้ชัดเจน โดยจะส่งคืนเอกสารทั้งหมดภายหลังจากการตัดสินรางวัลเสร็จสิ้นแล้ว</w:t>
            </w:r>
          </w:p>
          <w:p w:rsidR="00935EC8" w:rsidRPr="00935EC8" w:rsidRDefault="00A560FF" w:rsidP="00A560FF">
            <w:pPr>
              <w:numPr>
                <w:ilvl w:val="0"/>
                <w:numId w:val="1"/>
              </w:numPr>
              <w:spacing w:after="240"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A560FF">
              <w:rPr>
                <w:rFonts w:ascii="TH SarabunPSK" w:hAnsi="TH SarabunPSK" w:cs="TH SarabunPSK"/>
                <w:sz w:val="28"/>
                <w:cs/>
              </w:rPr>
              <w:t>ขอให้รัฐวิสาหกิจนำส่งแบบรายงานประกอบการพิจารณารางวัลรัฐวิสาหกิจดีเด่น ทั้งในรูปเอกสารและไฟล์ที่กรอกข้อมูลสมบูรณ์แล้ว (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ในรูปแบบของ 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Microsoft Word</w:t>
            </w:r>
            <w:r w:rsidRPr="00A560FF">
              <w:rPr>
                <w:rFonts w:ascii="TH SarabunPSK" w:hAnsi="TH SarabunPSK" w:cs="TH SarabunPSK"/>
                <w:sz w:val="28"/>
              </w:rPr>
              <w:t>)</w:t>
            </w:r>
          </w:p>
        </w:tc>
      </w:tr>
    </w:tbl>
    <w:p w:rsidR="00935EC8" w:rsidRPr="00F772FD" w:rsidRDefault="00935EC8" w:rsidP="00935EC8">
      <w:pPr>
        <w:spacing w:before="100" w:beforeAutospacing="1" w:after="100" w:afterAutospacing="1"/>
        <w:ind w:firstLine="360"/>
        <w:jc w:val="thaiDistribute"/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</w:pP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ทั้งนี้ขอให้ส่งเอกสาร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เพิ่มเติม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ใน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>รูปแบบ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 xml:space="preserve"> CD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หรือ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DVD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</w:rPr>
        <w:t xml:space="preserve"> 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และ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แบบสอบถามเพื่อประกอบการพิจารณารางวัลรัฐวิสาหกิจดีเด่น</w:t>
      </w:r>
      <w:r w:rsidR="00230C48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        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 xml:space="preserve">ในรูปแบบของ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Microsoft Word</w:t>
      </w:r>
      <w:r w:rsid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 xml:space="preserve"> (ถ้ามี)</w:t>
      </w:r>
    </w:p>
    <w:p w:rsidR="00800C54" w:rsidRPr="00573185" w:rsidRDefault="00800C54" w:rsidP="00800C54">
      <w:pPr>
        <w:jc w:val="thaiDistribute"/>
        <w:rPr>
          <w:rFonts w:ascii="TH SarabunPSK" w:hAnsi="TH SarabunPSK" w:cs="TH SarabunPSK"/>
          <w:sz w:val="28"/>
        </w:rPr>
      </w:pPr>
      <w:r w:rsidRPr="00573185">
        <w:rPr>
          <w:rFonts w:ascii="TH SarabunPSK" w:hAnsi="TH SarabunPSK" w:cs="TH SarabunPSK"/>
          <w:b/>
          <w:bCs/>
          <w:sz w:val="28"/>
          <w:cs/>
        </w:rPr>
        <w:t xml:space="preserve">กรุณาส่งกลับคืนที่: </w:t>
      </w:r>
      <w:r w:rsidRPr="004F3ACB">
        <w:rPr>
          <w:rFonts w:ascii="TH SarabunPSK" w:hAnsi="TH SarabunPSK" w:cs="TH SarabunPSK"/>
          <w:spacing w:val="-6"/>
          <w:sz w:val="28"/>
          <w:cs/>
        </w:rPr>
        <w:t>ฝ่ายเลขานุการคณะกรรมการตัดสินรางวัลรัฐวิสาหกิจดีเด่น ประจำปี 2561</w:t>
      </w:r>
      <w:r w:rsidRPr="004F3ACB">
        <w:rPr>
          <w:rFonts w:ascii="TH SarabunPSK" w:hAnsi="TH SarabunPSK" w:cs="TH SarabunPSK"/>
          <w:spacing w:val="-6"/>
          <w:sz w:val="28"/>
        </w:rPr>
        <w:t xml:space="preserve"> </w:t>
      </w:r>
      <w:r w:rsidRPr="004F3ACB">
        <w:rPr>
          <w:rFonts w:ascii="TH SarabunPSK" w:hAnsi="TH SarabunPSK" w:cs="TH SarabunPSK"/>
          <w:spacing w:val="-6"/>
          <w:sz w:val="28"/>
          <w:cs/>
        </w:rPr>
        <w:t xml:space="preserve">สำนักงานคณะกรรมการนโยบายรัฐวิสาหกิจ ชั้น </w:t>
      </w:r>
      <w:r w:rsidR="00025F81" w:rsidRPr="004F3ACB">
        <w:rPr>
          <w:rFonts w:ascii="TH SarabunPSK" w:hAnsi="TH SarabunPSK" w:cs="TH SarabunPSK"/>
          <w:spacing w:val="-6"/>
          <w:sz w:val="28"/>
          <w:cs/>
        </w:rPr>
        <w:t>3</w:t>
      </w:r>
      <w:r w:rsidRPr="004F3ACB">
        <w:rPr>
          <w:rFonts w:ascii="TH SarabunPSK" w:hAnsi="TH SarabunPSK" w:cs="TH SarabunPSK"/>
          <w:spacing w:val="-6"/>
          <w:sz w:val="28"/>
          <w:cs/>
        </w:rPr>
        <w:t xml:space="preserve"> อาคารธนาคารพัฒนาวิสาหกิจข</w:t>
      </w:r>
      <w:r w:rsidR="004F3ACB" w:rsidRPr="004F3ACB">
        <w:rPr>
          <w:rFonts w:ascii="TH SarabunPSK" w:hAnsi="TH SarabunPSK" w:cs="TH SarabunPSK"/>
          <w:spacing w:val="-6"/>
          <w:sz w:val="28"/>
          <w:cs/>
        </w:rPr>
        <w:t>นาดกลางและขนาดย่อมแห่งประเทศไทย</w:t>
      </w:r>
      <w:r w:rsidR="004F3ACB" w:rsidRPr="004F3ACB">
        <w:rPr>
          <w:rFonts w:ascii="TH SarabunPSK" w:hAnsi="TH SarabunPSK" w:cs="TH SarabunPSK"/>
          <w:spacing w:val="-6"/>
          <w:sz w:val="28"/>
        </w:rPr>
        <w:t xml:space="preserve"> </w:t>
      </w:r>
      <w:r w:rsidRPr="004F3ACB">
        <w:rPr>
          <w:rFonts w:ascii="TH SarabunPSK" w:hAnsi="TH SarabunPSK" w:cs="TH SarabunPSK"/>
          <w:spacing w:val="-6"/>
          <w:sz w:val="28"/>
          <w:cs/>
        </w:rPr>
        <w:t xml:space="preserve">ถนนพหลโยธิน เขตพญาไท กรุงเทพฯ </w:t>
      </w:r>
      <w:r w:rsidR="00025F81" w:rsidRPr="004F3ACB">
        <w:rPr>
          <w:rFonts w:ascii="TH SarabunPSK" w:hAnsi="TH SarabunPSK" w:cs="TH SarabunPSK"/>
          <w:spacing w:val="-6"/>
          <w:sz w:val="28"/>
          <w:cs/>
        </w:rPr>
        <w:t>10400</w:t>
      </w:r>
    </w:p>
    <w:p w:rsidR="00216D70" w:rsidRPr="00A024CF" w:rsidRDefault="00800C54" w:rsidP="00C505DA">
      <w:pPr>
        <w:spacing w:before="100" w:beforeAutospacing="1" w:after="100" w:afterAutospacing="1"/>
        <w:jc w:val="center"/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</w:pP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ภายในวันที่ </w:t>
      </w:r>
      <w:r w:rsidR="00C505DA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15 </w:t>
      </w:r>
      <w:r w:rsidR="00C505DA" w:rsidRPr="00A024CF">
        <w:rPr>
          <w:rFonts w:ascii="TH SarabunPSK" w:hAnsi="TH SarabunPSK" w:cs="TH SarabunPSK" w:hint="cs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พฤษภาคม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</w:t>
      </w:r>
      <w:r w:rsidR="009874D9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>2561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เวลา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 16.00 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น</w:t>
      </w:r>
    </w:p>
    <w:p w:rsidR="00025F81" w:rsidRPr="00025F81" w:rsidRDefault="00025F81" w:rsidP="00573185">
      <w:pPr>
        <w:numPr>
          <w:ilvl w:val="0"/>
          <w:numId w:val="4"/>
        </w:numPr>
        <w:tabs>
          <w:tab w:val="num" w:pos="360"/>
        </w:tabs>
        <w:spacing w:before="240"/>
        <w:ind w:left="360" w:hanging="304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b/>
          <w:bCs/>
          <w:color w:val="000000"/>
          <w:sz w:val="28"/>
          <w:cs/>
        </w:rPr>
        <w:t>หากมีข้อสงสัย โปรดติดต่อ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: </w:t>
      </w:r>
    </w:p>
    <w:p w:rsidR="00025F81" w:rsidRPr="00025F81" w:rsidRDefault="00025F81" w:rsidP="00025F81">
      <w:pPr>
        <w:numPr>
          <w:ilvl w:val="0"/>
          <w:numId w:val="5"/>
        </w:numPr>
        <w:ind w:right="-180"/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สำนักงานคณะกรรมการนโยบายรัฐวิสาหกิจ</w:t>
      </w:r>
    </w:p>
    <w:p w:rsidR="004F3ACB" w:rsidRPr="004F3ACB" w:rsidRDefault="004F3ACB" w:rsidP="004F3ACB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4F3ACB">
        <w:rPr>
          <w:rFonts w:ascii="TH SarabunPSK" w:hAnsi="TH SarabunPSK" w:cs="TH SarabunPSK"/>
          <w:color w:val="000000"/>
          <w:sz w:val="28"/>
          <w:cs/>
        </w:rPr>
        <w:t>นางสาวอุษณีย์ มหากิจศิริ</w:t>
      </w:r>
      <w:r w:rsidRPr="004F3ACB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2126</w:t>
      </w:r>
      <w:r w:rsidRPr="004F3ACB">
        <w:rPr>
          <w:rFonts w:ascii="TH SarabunPSK" w:hAnsi="TH SarabunPSK" w:cs="TH SarabunPSK"/>
          <w:color w:val="000000"/>
          <w:sz w:val="28"/>
        </w:rPr>
        <w:t xml:space="preserve"> E-mail: ausanee_m@sepo.go.th</w:t>
      </w:r>
    </w:p>
    <w:p w:rsidR="004F3ACB" w:rsidRPr="004F3ACB" w:rsidRDefault="004F3ACB" w:rsidP="004F3ACB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4F3ACB">
        <w:rPr>
          <w:rFonts w:ascii="TH SarabunPSK" w:hAnsi="TH SarabunPSK" w:cs="TH SarabunPSK"/>
          <w:color w:val="000000"/>
          <w:sz w:val="28"/>
          <w:cs/>
        </w:rPr>
        <w:t xml:space="preserve">นายทายาท ชมเชย </w:t>
      </w:r>
      <w:r w:rsidRPr="004F3ACB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4F3ACB">
        <w:rPr>
          <w:rFonts w:ascii="TH SarabunPSK" w:hAnsi="TH SarabunPSK" w:cs="TH SarabunPSK"/>
          <w:color w:val="000000"/>
          <w:sz w:val="28"/>
        </w:rPr>
        <w:t xml:space="preserve"> E-mail: tayat_c@sepo.go.th</w:t>
      </w:r>
    </w:p>
    <w:p w:rsidR="004F3ACB" w:rsidRPr="004F3ACB" w:rsidRDefault="004F3ACB" w:rsidP="004F3ACB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4F3ACB">
        <w:rPr>
          <w:rFonts w:ascii="TH SarabunPSK" w:hAnsi="TH SarabunPSK" w:cs="TH SarabunPSK"/>
          <w:color w:val="000000"/>
          <w:sz w:val="28"/>
          <w:cs/>
        </w:rPr>
        <w:t>นางสาวปนิตา ปฐมมานิศ</w:t>
      </w:r>
      <w:r w:rsidRPr="004F3ACB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3147</w:t>
      </w:r>
      <w:r w:rsidRPr="004F3ACB">
        <w:rPr>
          <w:rFonts w:ascii="TH SarabunPSK" w:hAnsi="TH SarabunPSK" w:cs="TH SarabunPSK"/>
          <w:color w:val="000000"/>
          <w:sz w:val="28"/>
        </w:rPr>
        <w:t xml:space="preserve"> E-mail: panita_p@sepo.go.th</w:t>
      </w:r>
    </w:p>
    <w:p w:rsidR="004F3ACB" w:rsidRPr="004F3ACB" w:rsidRDefault="004F3ACB" w:rsidP="004F3ACB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4F3ACB">
        <w:rPr>
          <w:rFonts w:ascii="TH SarabunPSK" w:hAnsi="TH SarabunPSK" w:cs="TH SarabunPSK"/>
          <w:color w:val="000000"/>
          <w:sz w:val="28"/>
          <w:cs/>
        </w:rPr>
        <w:t>นายธนรัตน์ ริ้วตระกูลไพบูลย์</w:t>
      </w:r>
      <w:r w:rsidRPr="004F3ACB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3149</w:t>
      </w:r>
      <w:r w:rsidRPr="004F3ACB">
        <w:rPr>
          <w:rFonts w:ascii="TH SarabunPSK" w:hAnsi="TH SarabunPSK" w:cs="TH SarabunPSK"/>
          <w:color w:val="000000"/>
          <w:sz w:val="28"/>
        </w:rPr>
        <w:t xml:space="preserve"> E-mail: thanarat_r@sepo.go.th</w:t>
      </w:r>
    </w:p>
    <w:p w:rsidR="00025F81" w:rsidRPr="004F3ACB" w:rsidRDefault="004F3ACB" w:rsidP="004F3ACB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4F3ACB">
        <w:rPr>
          <w:rFonts w:ascii="TH SarabunPSK" w:hAnsi="TH SarabunPSK" w:cs="TH SarabunPSK"/>
          <w:color w:val="000000"/>
          <w:sz w:val="28"/>
          <w:cs/>
        </w:rPr>
        <w:t xml:space="preserve">นายวิวัฒน์ แพ่งโยธา </w:t>
      </w:r>
      <w:r w:rsidRPr="004F3ACB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4F3ACB">
        <w:rPr>
          <w:rFonts w:ascii="TH SarabunPSK" w:hAnsi="TH SarabunPSK" w:cs="TH SarabunPSK"/>
          <w:color w:val="000000"/>
          <w:sz w:val="28"/>
        </w:rPr>
        <w:t xml:space="preserve"> E-mail: wiwat_p@sepo.go.th</w:t>
      </w:r>
    </w:p>
    <w:p w:rsidR="00025F81" w:rsidRPr="00025F81" w:rsidRDefault="00025F81" w:rsidP="00025F81">
      <w:pPr>
        <w:numPr>
          <w:ilvl w:val="0"/>
          <w:numId w:val="5"/>
        </w:numPr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บริษัท ทริส คอร์ปอเรชั่น จำกัด</w:t>
      </w:r>
    </w:p>
    <w:p w:rsidR="00FC3C83" w:rsidRDefault="00FC3C83" w:rsidP="00FC3C83">
      <w:pPr>
        <w:pStyle w:val="ListParagraph"/>
        <w:ind w:right="-180"/>
        <w:rPr>
          <w:rFonts w:ascii="TH SarabunPSK" w:hAnsi="TH SarabunPSK" w:cs="TH SarabunPSK"/>
          <w:color w:val="000000"/>
          <w:sz w:val="28"/>
        </w:rPr>
      </w:pPr>
      <w:r>
        <w:rPr>
          <w:rFonts w:ascii="TH SarabunPSK" w:hAnsi="TH SarabunPSK" w:cs="TH SarabunPSK" w:hint="cs"/>
          <w:color w:val="000000"/>
          <w:sz w:val="28"/>
          <w:cs/>
        </w:rPr>
        <w:t>นาย</w:t>
      </w:r>
      <w:r w:rsidRPr="009969D5">
        <w:rPr>
          <w:rFonts w:ascii="TH SarabunPSK" w:hAnsi="TH SarabunPSK" w:cs="TH SarabunPSK"/>
          <w:color w:val="000000"/>
          <w:sz w:val="28"/>
          <w:cs/>
        </w:rPr>
        <w:t>ฐิติณัฐ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9969D5">
        <w:rPr>
          <w:rFonts w:ascii="TH SarabunPSK" w:hAnsi="TH SarabunPSK" w:cs="TH SarabunPSK"/>
          <w:color w:val="000000"/>
          <w:sz w:val="28"/>
          <w:cs/>
        </w:rPr>
        <w:t>วิวัฒน์ชาญกิจ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="004F3ACB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</w:t>
      </w:r>
      <w:r>
        <w:rPr>
          <w:rFonts w:ascii="TH SarabunPSK" w:hAnsi="TH SarabunPSK" w:cs="TH SarabunPSK" w:hint="cs"/>
          <w:color w:val="000000"/>
          <w:sz w:val="28"/>
          <w:cs/>
        </w:rPr>
        <w:t>-</w:t>
      </w:r>
      <w:r>
        <w:rPr>
          <w:rFonts w:ascii="TH SarabunPSK" w:hAnsi="TH SarabunPSK" w:cs="TH SarabunPSK"/>
          <w:color w:val="000000"/>
          <w:sz w:val="28"/>
          <w:cs/>
        </w:rPr>
        <w:t>2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 w:rsidRPr="009969D5">
        <w:rPr>
          <w:rFonts w:ascii="TH SarabunPSK" w:hAnsi="TH SarabunPSK" w:cs="TH SarabunPSK"/>
          <w:color w:val="000000"/>
          <w:sz w:val="28"/>
        </w:rPr>
        <w:t>8209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9969D5">
        <w:rPr>
          <w:rFonts w:ascii="TH SarabunPSK" w:hAnsi="TH SarabunPSK" w:cs="TH SarabunPSK"/>
          <w:color w:val="000000"/>
          <w:sz w:val="28"/>
          <w:cs/>
        </w:rPr>
        <w:t>08-6891-6844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>
        <w:rPr>
          <w:rFonts w:ascii="TH SarabunPSK" w:hAnsi="TH SarabunPSK" w:cs="TH SarabunPSK"/>
          <w:sz w:val="28"/>
        </w:rPr>
        <w:t>t</w:t>
      </w:r>
      <w:r w:rsidRPr="009969D5">
        <w:rPr>
          <w:rFonts w:ascii="TH SarabunPSK" w:hAnsi="TH SarabunPSK" w:cs="TH SarabunPSK"/>
          <w:sz w:val="28"/>
        </w:rPr>
        <w:t>hitinat</w:t>
      </w:r>
      <w:r w:rsidRPr="00C505DA">
        <w:rPr>
          <w:rFonts w:ascii="TH SarabunPSK" w:hAnsi="TH SarabunPSK" w:cs="TH SarabunPSK"/>
          <w:sz w:val="28"/>
        </w:rPr>
        <w:t>@tris.co.th</w:t>
      </w:r>
    </w:p>
    <w:p w:rsidR="00FC3C83" w:rsidRDefault="00FC3C83" w:rsidP="00FC3C83">
      <w:pPr>
        <w:pStyle w:val="ListParagraph"/>
        <w:ind w:right="-180"/>
        <w:rPr>
          <w:rFonts w:ascii="TH SarabunPSK" w:hAnsi="TH SarabunPSK" w:cs="TH SarabunPSK"/>
          <w:color w:val="000000"/>
          <w:sz w:val="28"/>
          <w:cs/>
        </w:rPr>
      </w:pPr>
      <w:r w:rsidRPr="00D10A39">
        <w:rPr>
          <w:rFonts w:ascii="TH SarabunPSK" w:hAnsi="TH SarabunPSK" w:cs="TH SarabunPSK"/>
          <w:color w:val="000000"/>
          <w:spacing w:val="-6"/>
          <w:sz w:val="28"/>
          <w:cs/>
        </w:rPr>
        <w:t>นางสาวณัฏฐวี</w:t>
      </w:r>
      <w:r w:rsidRPr="00D10A39">
        <w:rPr>
          <w:rFonts w:ascii="TH SarabunPSK" w:hAnsi="TH SarabunPSK" w:cs="TH SarabunPSK" w:hint="cs"/>
          <w:color w:val="000000"/>
          <w:spacing w:val="-6"/>
          <w:sz w:val="28"/>
          <w:cs/>
        </w:rPr>
        <w:t xml:space="preserve"> </w:t>
      </w:r>
      <w:r w:rsidRPr="00D10A39">
        <w:rPr>
          <w:rFonts w:ascii="TH SarabunPSK" w:hAnsi="TH SarabunPSK" w:cs="TH SarabunPSK"/>
          <w:color w:val="000000"/>
          <w:spacing w:val="-6"/>
          <w:sz w:val="28"/>
          <w:cs/>
        </w:rPr>
        <w:t>เฉลิมวิวัฒน์กิจ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="00D10A39">
        <w:rPr>
          <w:rFonts w:ascii="TH SarabunPSK" w:hAnsi="TH SarabunPSK" w:cs="TH SarabunPSK"/>
          <w:color w:val="000000"/>
          <w:sz w:val="28"/>
        </w:rPr>
        <w:tab/>
      </w:r>
      <w:bookmarkStart w:id="0" w:name="_GoBack"/>
      <w:bookmarkEnd w:id="0"/>
      <w:r w:rsidRPr="00025F81">
        <w:rPr>
          <w:rFonts w:ascii="TH SarabunPSK" w:hAnsi="TH SarabunPSK" w:cs="TH SarabunPSK"/>
          <w:color w:val="000000"/>
          <w:sz w:val="28"/>
          <w:cs/>
        </w:rPr>
        <w:t xml:space="preserve">โทรศัพท์ </w:t>
      </w:r>
      <w:r w:rsidRPr="009969D5">
        <w:rPr>
          <w:rFonts w:ascii="TH SarabunPSK" w:hAnsi="TH SarabunPSK" w:cs="TH SarabunPSK"/>
          <w:color w:val="000000"/>
          <w:sz w:val="28"/>
          <w:cs/>
        </w:rPr>
        <w:t>0-2032-3023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  <w:cs/>
        </w:rPr>
        <w:t>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 w:rsidRPr="009969D5">
        <w:rPr>
          <w:rFonts w:ascii="TH SarabunPSK" w:hAnsi="TH SarabunPSK" w:cs="TH SarabunPSK"/>
          <w:color w:val="000000"/>
          <w:sz w:val="28"/>
          <w:cs/>
        </w:rPr>
        <w:t>8203</w:t>
      </w:r>
      <w:r w:rsidRPr="00025F81">
        <w:rPr>
          <w:rFonts w:ascii="TH SarabunPSK" w:hAnsi="TH SarabunPSK" w:cs="TH SarabunPSK"/>
          <w:color w:val="000000"/>
          <w:sz w:val="28"/>
        </w:rPr>
        <w:t xml:space="preserve"> E-mail: </w:t>
      </w:r>
      <w:r>
        <w:rPr>
          <w:rFonts w:ascii="TH SarabunPSK" w:hAnsi="TH SarabunPSK" w:cs="TH SarabunPSK"/>
          <w:sz w:val="28"/>
        </w:rPr>
        <w:t>n</w:t>
      </w:r>
      <w:r w:rsidRPr="009969D5">
        <w:rPr>
          <w:rFonts w:ascii="TH SarabunPSK" w:hAnsi="TH SarabunPSK" w:cs="TH SarabunPSK"/>
          <w:sz w:val="28"/>
        </w:rPr>
        <w:t>attawee</w:t>
      </w:r>
      <w:r w:rsidRPr="00C505DA">
        <w:rPr>
          <w:rFonts w:ascii="TH SarabunPSK" w:hAnsi="TH SarabunPSK" w:cs="TH SarabunPSK"/>
          <w:sz w:val="28"/>
        </w:rPr>
        <w:t>@tris.co.th</w:t>
      </w:r>
    </w:p>
    <w:p w:rsidR="00A560FF" w:rsidRDefault="00FF149E" w:rsidP="00D91608">
      <w:pPr>
        <w:ind w:right="-180"/>
        <w:rPr>
          <w:rFonts w:ascii="TH SarabunPSK" w:hAnsi="TH SarabunPSK" w:cs="TH SarabunPSK"/>
          <w:color w:val="000000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color w:val="000000"/>
          <w:sz w:val="28"/>
        </w:rPr>
        <w:drawing>
          <wp:anchor distT="0" distB="0" distL="114300" distR="114300" simplePos="0" relativeHeight="251663360" behindDoc="0" locked="0" layoutInCell="1" allowOverlap="1" wp14:anchorId="1705F5D4" wp14:editId="5AB4907E">
            <wp:simplePos x="0" y="0"/>
            <wp:positionH relativeFrom="column">
              <wp:posOffset>4991100</wp:posOffset>
            </wp:positionH>
            <wp:positionV relativeFrom="paragraph">
              <wp:posOffset>121920</wp:posOffset>
            </wp:positionV>
            <wp:extent cx="914400" cy="914400"/>
            <wp:effectExtent l="0" t="0" r="0" b="0"/>
            <wp:wrapNone/>
            <wp:docPr id="3" name="Picture 3" descr="J:\0_SOE Awards\SOE Awards 61\06_แบบสอบถาม รส รอบแรก shot list\QR_CODE 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J:\0_SOE Awards\SOE Awards 61\06_แบบสอบถาม รส รอบแรก shot list\QR_CODE DOWNLOA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C48" w:rsidRPr="00A024CF" w:rsidRDefault="00230C48" w:rsidP="00FF149E">
      <w:pPr>
        <w:ind w:right="-180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C505DA" w:rsidRDefault="00C505DA" w:rsidP="00230C48">
      <w:pPr>
        <w:tabs>
          <w:tab w:val="left" w:pos="3261"/>
        </w:tabs>
        <w:ind w:left="709"/>
        <w:rPr>
          <w:rFonts w:ascii="TH SarabunPSK" w:hAnsi="TH SarabunPSK" w:cs="TH SarabunPSK"/>
          <w:sz w:val="32"/>
          <w:szCs w:val="32"/>
        </w:rPr>
      </w:pPr>
    </w:p>
    <w:p w:rsidR="00230C48" w:rsidRPr="00C505DA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505DA">
        <w:rPr>
          <w:rFonts w:ascii="TH SarabunPSK" w:hAnsi="TH SarabunPSK" w:cs="TH SarabunPSK" w:hint="cs"/>
          <w:sz w:val="28"/>
          <w:cs/>
        </w:rPr>
        <w:tab/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สามารถ </w:t>
      </w:r>
      <w:r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แบบสอบถามได้ตาม </w:t>
      </w:r>
      <w:r w:rsidRPr="00C505DA">
        <w:rPr>
          <w:rFonts w:ascii="TH SarabunPSK" w:hAnsi="TH SarabunPSK" w:cs="TH SarabunPSK"/>
          <w:b/>
          <w:bCs/>
          <w:sz w:val="28"/>
        </w:rPr>
        <w:t xml:space="preserve">QR Code </w:t>
      </w:r>
      <w:r w:rsidRPr="00C505D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505DA">
        <w:rPr>
          <w:rFonts w:ascii="TH SarabunPSK" w:hAnsi="TH SarabunPSK" w:cs="TH SarabunPSK"/>
          <w:b/>
          <w:bCs/>
          <w:noProof/>
          <w:color w:val="000000"/>
          <w:sz w:val="28"/>
        </w:rPr>
        <w:t xml:space="preserve"> </w:t>
      </w:r>
    </w:p>
    <w:p w:rsidR="00230C48" w:rsidRPr="00C505DA" w:rsidRDefault="00230C48" w:rsidP="00230C4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F149E" w:rsidRDefault="00201724" w:rsidP="00C505DA">
      <w:pPr>
        <w:jc w:val="center"/>
        <w:rPr>
          <w:rFonts w:ascii="TH SarabunPSK" w:hAnsi="TH SarabunPSK" w:cs="TH SarabunPSK"/>
          <w:b/>
          <w:bCs/>
          <w:sz w:val="28"/>
        </w:rPr>
        <w:sectPr w:rsidR="00FF149E" w:rsidSect="00230C48">
          <w:pgSz w:w="11906" w:h="16838"/>
          <w:pgMar w:top="568" w:right="991" w:bottom="709" w:left="1440" w:header="426" w:footer="709" w:gutter="0"/>
          <w:pgNumType w:start="1"/>
          <w:cols w:space="708"/>
          <w:docGrid w:linePitch="360"/>
        </w:sect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หรือ </w:t>
      </w:r>
      <w:r w:rsidR="00230C48"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>แบบรายงานประกอบการพิจารณามอบรางวัลรัฐวิสาหกิจดีเด่น ประจำปี 25</w:t>
      </w:r>
      <w:r w:rsidR="00230C48" w:rsidRPr="00C505DA">
        <w:rPr>
          <w:rFonts w:ascii="TH SarabunPSK" w:hAnsi="TH SarabunPSK" w:cs="TH SarabunPSK"/>
          <w:b/>
          <w:bCs/>
          <w:sz w:val="28"/>
        </w:rPr>
        <w:t>61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 xml:space="preserve"> ได้ที่ </w:t>
      </w:r>
      <w:r w:rsidR="00C505DA" w:rsidRPr="00201724">
        <w:rPr>
          <w:rFonts w:ascii="TH SarabunPSK" w:hAnsi="TH SarabunPSK" w:cs="TH SarabunPSK"/>
          <w:b/>
          <w:bCs/>
          <w:sz w:val="28"/>
        </w:rPr>
        <w:t>www.sepo.go.th</w:t>
      </w:r>
    </w:p>
    <w:p w:rsidR="00FC3C83" w:rsidRPr="00FC3C83" w:rsidRDefault="00FC3C83" w:rsidP="00FC3C83">
      <w:pPr>
        <w:pageBreakBefore/>
        <w:tabs>
          <w:tab w:val="left" w:pos="144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การดำเนินการด้านนวัตกรรม</w:t>
      </w:r>
    </w:p>
    <w:p w:rsidR="00FC3C83" w:rsidRPr="00FC3C83" w:rsidRDefault="00FC3C83" w:rsidP="00FC3C83">
      <w:pPr>
        <w:tabs>
          <w:tab w:val="left" w:pos="144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FC3C83" w:rsidRPr="00FC3C83" w:rsidRDefault="00FC3C83" w:rsidP="00FC3C83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b/>
          <w:bCs/>
          <w:sz w:val="32"/>
          <w:szCs w:val="32"/>
          <w:cs/>
        </w:rPr>
        <w:t>ชื่อรัฐวิสาหกิจ</w:t>
      </w:r>
      <w:r w:rsidRPr="00FC3C8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</w:t>
      </w:r>
    </w:p>
    <w:p w:rsidR="00FC3C83" w:rsidRPr="00FC3C83" w:rsidRDefault="00FC3C83" w:rsidP="00FC3C83">
      <w:pPr>
        <w:rPr>
          <w:rFonts w:ascii="TH SarabunPSK" w:hAnsi="TH SarabunPSK" w:cs="TH SarabunPSK"/>
          <w:sz w:val="32"/>
          <w:szCs w:val="32"/>
          <w:cs/>
        </w:rPr>
      </w:pPr>
      <w:r w:rsidRPr="00FC3C83">
        <w:rPr>
          <w:rFonts w:ascii="TH SarabunPSK" w:hAnsi="TH SarabunPSK" w:cs="TH SarabunPSK"/>
          <w:b/>
          <w:bCs/>
          <w:sz w:val="32"/>
          <w:szCs w:val="32"/>
          <w:cs/>
        </w:rPr>
        <w:t>ผู้ประสานงาน 1.</w:t>
      </w:r>
      <w:r w:rsidRPr="00FC3C8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</w:t>
      </w:r>
    </w:p>
    <w:p w:rsidR="00FC3C83" w:rsidRPr="00FC3C83" w:rsidRDefault="00FC3C83" w:rsidP="00FC3C83">
      <w:pPr>
        <w:rPr>
          <w:rFonts w:ascii="TH SarabunPSK" w:hAnsi="TH SarabunPSK" w:cs="TH SarabunPSK"/>
          <w:sz w:val="32"/>
          <w:szCs w:val="32"/>
          <w:cs/>
        </w:rPr>
      </w:pPr>
      <w:r w:rsidRPr="00FC3C83">
        <w:rPr>
          <w:rFonts w:ascii="TH SarabunPSK" w:hAnsi="TH SarabunPSK" w:cs="TH SarabunPSK"/>
          <w:b/>
          <w:bCs/>
          <w:sz w:val="32"/>
          <w:szCs w:val="32"/>
          <w:cs/>
        </w:rPr>
        <w:t>ผู้ประสานงาน 2.</w:t>
      </w:r>
      <w:r w:rsidRPr="00FC3C8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</w:t>
      </w:r>
    </w:p>
    <w:p w:rsidR="00FC3C83" w:rsidRPr="00FC3C83" w:rsidRDefault="00FC3C83" w:rsidP="00FC3C83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FC3C83">
        <w:rPr>
          <w:rFonts w:ascii="TH SarabunPSK" w:hAnsi="TH SarabunPSK" w:cs="TH SarabunPSK"/>
          <w:sz w:val="32"/>
          <w:szCs w:val="32"/>
          <w:cs/>
        </w:rPr>
        <w:t>...............................................</w:t>
      </w:r>
      <w:r w:rsidRPr="00FC3C83">
        <w:rPr>
          <w:rFonts w:ascii="TH SarabunPSK" w:hAnsi="TH SarabunPSK" w:cs="TH SarabunPSK"/>
          <w:b/>
          <w:bCs/>
          <w:sz w:val="32"/>
          <w:szCs w:val="32"/>
        </w:rPr>
        <w:t xml:space="preserve"> E-mail:</w:t>
      </w:r>
      <w:r w:rsidRPr="00FC3C8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...................................</w:t>
      </w:r>
    </w:p>
    <w:p w:rsidR="00FC3C83" w:rsidRPr="00FC3C83" w:rsidRDefault="00FC3C83" w:rsidP="00FC3C83">
      <w:pPr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</w:p>
    <w:p w:rsidR="00FC3C83" w:rsidRPr="00FC3C83" w:rsidRDefault="00FC3C83" w:rsidP="00FC3C83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C3C83">
        <w:rPr>
          <w:rFonts w:ascii="TH SarabunPSK" w:hAnsi="TH SarabunPSK" w:cs="TH SarabunPSK"/>
          <w:b/>
          <w:bCs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93A613" wp14:editId="3B56D762">
                <wp:simplePos x="0" y="0"/>
                <wp:positionH relativeFrom="column">
                  <wp:posOffset>350520</wp:posOffset>
                </wp:positionH>
                <wp:positionV relativeFrom="paragraph">
                  <wp:posOffset>-2540</wp:posOffset>
                </wp:positionV>
                <wp:extent cx="5158740" cy="0"/>
                <wp:effectExtent l="26670" t="27940" r="24765" b="1968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58740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6pt,-.2pt" to="433.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" strokeweight="3pt">
                <v:stroke dashstyle="1 1" endcap="round"/>
              </v:line>
            </w:pict>
          </mc:Fallback>
        </mc:AlternateConten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CCFFFF"/>
        <w:tblLook w:val="01E0" w:firstRow="1" w:lastRow="1" w:firstColumn="1" w:lastColumn="1" w:noHBand="0" w:noVBand="0"/>
      </w:tblPr>
      <w:tblGrid>
        <w:gridCol w:w="9378"/>
      </w:tblGrid>
      <w:tr w:rsidR="00FC3C83" w:rsidRPr="00FC3C83" w:rsidTr="00FC3C83">
        <w:tc>
          <w:tcPr>
            <w:tcW w:w="9378" w:type="dxa"/>
            <w:shd w:val="clear" w:color="auto" w:fill="CCFFFF"/>
          </w:tcPr>
          <w:p w:rsidR="00FC3C83" w:rsidRPr="00FC3C83" w:rsidRDefault="00FC3C83" w:rsidP="00FC3C83">
            <w:pPr>
              <w:numPr>
                <w:ilvl w:val="0"/>
                <w:numId w:val="36"/>
              </w:numPr>
              <w:tabs>
                <w:tab w:val="clear" w:pos="720"/>
                <w:tab w:val="num" w:pos="180"/>
              </w:tabs>
              <w:spacing w:before="120"/>
              <w:ind w:left="270" w:hanging="270"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u w:val="single"/>
              </w:rPr>
            </w:pPr>
            <w:r w:rsidRPr="00FC3C83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u w:val="single"/>
                <w:cs/>
              </w:rPr>
              <w:t xml:space="preserve">นิยาม </w:t>
            </w:r>
            <w:r w:rsidRPr="00FC3C83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u w:val="single"/>
              </w:rPr>
              <w:t>“</w:t>
            </w:r>
            <w:r w:rsidRPr="00FC3C83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u w:val="single"/>
                <w:cs/>
              </w:rPr>
              <w:t>นวัตกรรม</w:t>
            </w:r>
            <w:r w:rsidRPr="00FC3C83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u w:val="single"/>
              </w:rPr>
              <w:t xml:space="preserve">” </w:t>
            </w:r>
            <w:r w:rsidRPr="00FC3C83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u w:val="single"/>
                <w:cs/>
              </w:rPr>
              <w:t>ตามเกณฑ์การพิจารณารางวัลของรัฐวิสาหกิจด้านนวัตกรรมปี 25</w:t>
            </w:r>
            <w:r w:rsidRPr="00FC3C83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u w:val="single"/>
              </w:rPr>
              <w:t>6</w:t>
            </w:r>
            <w:r w:rsidRPr="00FC3C83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u w:val="single"/>
                <w:cs/>
              </w:rPr>
              <w:t>1</w:t>
            </w:r>
          </w:p>
          <w:p w:rsidR="00FC3C83" w:rsidRPr="00FC3C83" w:rsidRDefault="00FC3C83" w:rsidP="00FC3C83">
            <w:pPr>
              <w:tabs>
                <w:tab w:val="left" w:pos="1416"/>
              </w:tabs>
              <w:spacing w:after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>การคิดสร้างสรรค์ผลิตภัณฑ์ใหม่ บริการใหม่ กระบวนการผลิตหรือกระบวนการบริการใหม่ รวมถึงการปรับปรุงหรือดัดแปลง ผลิตภัณฑ์ บริการ กระบวนการผลิต หรือกระบวนการบริการที่มีอยู่เดิมโดยใช้ความรู้ ความคิดริเริ่มสร้างสรรค์ ทักษะและประสบการณ์ทางเทคโนโลยี หรือการจัดการมาพัฒนาเพื่อให้เกิดการเพิ่มประสิทธิภาพการปฏิบัติงาน การบริหารจัดการ การให้บริการ และยกระดับศักยภาพการแข่งขันขององค์กร รวมถึงก่อให้เกิดประโยชน์ต่อผู้ใช้บริการภายนอก อุตสาหกรรม/ธุรกิจที่เกี่ยวข้อง ประชาชน หรือสังคมใน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>วงกว้าง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>”</w:t>
            </w:r>
          </w:p>
        </w:tc>
      </w:tr>
      <w:tr w:rsidR="00FC3C83" w:rsidRPr="00FC3C83" w:rsidTr="00FC3C83">
        <w:trPr>
          <w:trHeight w:val="6795"/>
        </w:trPr>
        <w:tc>
          <w:tcPr>
            <w:tcW w:w="9378" w:type="dxa"/>
            <w:shd w:val="clear" w:color="auto" w:fill="CCFFFF"/>
          </w:tcPr>
          <w:p w:rsidR="00FC3C83" w:rsidRPr="00FC3C83" w:rsidRDefault="00FC3C83" w:rsidP="00FC3C83">
            <w:pPr>
              <w:numPr>
                <w:ilvl w:val="0"/>
                <w:numId w:val="36"/>
              </w:numPr>
              <w:tabs>
                <w:tab w:val="clear" w:pos="720"/>
                <w:tab w:val="num" w:pos="180"/>
              </w:tabs>
              <w:spacing w:before="120"/>
              <w:ind w:left="180" w:hanging="180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FC3C8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ลักษณะของ “นวัตกรรม” ที่สามารถส่งเข้ารับการพิจารณา</w:t>
            </w:r>
          </w:p>
          <w:p w:rsidR="00FC3C83" w:rsidRPr="00FC3C83" w:rsidRDefault="00FC3C83" w:rsidP="00FC3C83">
            <w:pPr>
              <w:numPr>
                <w:ilvl w:val="1"/>
                <w:numId w:val="37"/>
              </w:numPr>
              <w:tabs>
                <w:tab w:val="clear" w:pos="762"/>
                <w:tab w:val="num" w:pos="284"/>
              </w:tabs>
              <w:spacing w:before="120"/>
              <w:ind w:left="600" w:hanging="458"/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เป็นผลิตภัณฑ์ กระบวนการ หรือขั้นตอนที่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>จับต้องได้/ใช้ได้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” 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>โดยไม่เป็นเพียงความคิดใหม่ หรือแนวคิด</w:t>
            </w:r>
          </w:p>
          <w:p w:rsidR="00FC3C83" w:rsidRPr="00FC3C83" w:rsidRDefault="00FC3C83" w:rsidP="00FC3C83">
            <w:pPr>
              <w:numPr>
                <w:ilvl w:val="1"/>
                <w:numId w:val="37"/>
              </w:numPr>
              <w:tabs>
                <w:tab w:val="clear" w:pos="762"/>
                <w:tab w:val="num" w:pos="284"/>
              </w:tabs>
              <w:spacing w:before="120"/>
              <w:ind w:left="600" w:hanging="458"/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” 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ที่มี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>ความใหม่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” 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โดยอาจเกิดจากการปรับปรุง /พัฒนาจากกระบวนการหรือองค์กรความรู้เดิม หรืออาจเกิดจากการ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>ต่อยอด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” 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หรือ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>ประดิษฐ์/คิดค้นขึ้นใหม่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>”</w:t>
            </w:r>
          </w:p>
          <w:p w:rsidR="00FC3C83" w:rsidRPr="00FC3C83" w:rsidRDefault="00FC3C83" w:rsidP="00FC3C83">
            <w:pPr>
              <w:numPr>
                <w:ilvl w:val="1"/>
                <w:numId w:val="37"/>
              </w:numPr>
              <w:tabs>
                <w:tab w:val="clear" w:pos="762"/>
                <w:tab w:val="num" w:pos="284"/>
              </w:tabs>
              <w:spacing w:before="120"/>
              <w:ind w:left="600" w:hanging="458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” 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ที่เกิดจากการปรับปรุง พัฒนา ประดิษฐ์/คิดค้นจากบุคลากรของรัฐวิสาหกิจ โดยหากเป็น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>”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ของหน่วยงานหรือบุคคลภายนอกที่ได้รับการสนับสนุนหรือรับทุนจากรัฐวิสาหกิจ </w:t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รัฐวิสาหกิจหรือบุคลากรของรัฐวิสาหกิจต้องมีส่วนร่วมใน </w:t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“</w:t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นวัตกรรม</w:t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” </w:t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ด้วย มากกว่าแค่การให้ทุน </w:t>
            </w:r>
          </w:p>
          <w:p w:rsidR="00FC3C83" w:rsidRPr="00FC3C83" w:rsidRDefault="00FC3C83" w:rsidP="00FC3C83">
            <w:pPr>
              <w:numPr>
                <w:ilvl w:val="1"/>
                <w:numId w:val="37"/>
              </w:numPr>
              <w:tabs>
                <w:tab w:val="clear" w:pos="762"/>
                <w:tab w:val="num" w:pos="284"/>
              </w:tabs>
              <w:spacing w:before="120"/>
              <w:ind w:left="600" w:hanging="458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เป็น </w:t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“</w:t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นวัตกรรม</w:t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” </w:t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ที่นำมาใช้จริง และเกิดประโยชน์/ผลกระทบเชิงบวกต่อองค์กร หรือผู้ใช้บริการ/ผลิตภัณฑ์ แล้วอย่างน้อยในปีบัญชี 25</w:t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</w:rPr>
              <w:t>58</w:t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ที่ผ่านมา</w:t>
            </w:r>
          </w:p>
          <w:p w:rsidR="00FC3C83" w:rsidRPr="00FC3C83" w:rsidRDefault="00FC3C83" w:rsidP="00FC3C83">
            <w:pPr>
              <w:numPr>
                <w:ilvl w:val="1"/>
                <w:numId w:val="37"/>
              </w:numPr>
              <w:tabs>
                <w:tab w:val="clear" w:pos="762"/>
                <w:tab w:val="num" w:pos="284"/>
              </w:tabs>
              <w:spacing w:before="120"/>
              <w:ind w:left="600" w:hanging="458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เป็น </w:t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“</w:t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นวัตกรรม</w:t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” </w:t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ที่ไม่มีกรณีพิพาทเกี่ยวกับการถูกฟ้องร้อง หรือการเรียกร้องสิทธิความเป็นเจ้าของทางกฎหมาย</w:t>
            </w:r>
          </w:p>
          <w:p w:rsidR="00FC3C83" w:rsidRPr="00FC3C83" w:rsidRDefault="00FC3C83" w:rsidP="00FC3C83">
            <w:pPr>
              <w:numPr>
                <w:ilvl w:val="1"/>
                <w:numId w:val="37"/>
              </w:numPr>
              <w:tabs>
                <w:tab w:val="clear" w:pos="762"/>
                <w:tab w:val="num" w:pos="284"/>
              </w:tabs>
              <w:spacing w:before="120"/>
              <w:ind w:left="600" w:hanging="458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กรณีที่มีการส่ง “นวัตกรรม” ที่เคยได้รับรางวัลในปีที่ผ่านมา เข้ารับการพิจารณา “นวัตกรรม” ดังกล่าวต้องมีการพัฒนา/ปรับปรุงในแนวคิด/กระบวนการปฏิบัติงาน/ผลผลิต/ผลลัพธ์ และองค์ประกอบที่สำคัญอื่นแล้วอย่างมีสาระสำคัญ</w:t>
            </w:r>
          </w:p>
          <w:p w:rsidR="00FC3C83" w:rsidRPr="00FC3C83" w:rsidRDefault="00FC3C83" w:rsidP="00FC3C83">
            <w:pPr>
              <w:numPr>
                <w:ilvl w:val="1"/>
                <w:numId w:val="37"/>
              </w:numPr>
              <w:tabs>
                <w:tab w:val="clear" w:pos="762"/>
                <w:tab w:val="num" w:pos="284"/>
              </w:tabs>
              <w:spacing w:before="120"/>
              <w:ind w:left="600" w:hanging="458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</w:t>
            </w:r>
            <w:r w:rsidRPr="00FC3C83">
              <w:rPr>
                <w:rFonts w:ascii="TH SarabunPSK" w:hAnsi="TH SarabunPSK" w:cs="TH SarabunPSK"/>
                <w:color w:val="000000"/>
                <w:spacing w:val="4"/>
                <w:sz w:val="32"/>
                <w:szCs w:val="32"/>
                <w:cs/>
              </w:rPr>
              <w:t>วัตกรรมที่ส่งเข้าประกวดต้อง</w:t>
            </w:r>
            <w:r w:rsidRPr="00FC3C83">
              <w:rPr>
                <w:rFonts w:ascii="TH SarabunPSK" w:hAnsi="TH SarabunPSK" w:cs="TH SarabunPSK"/>
                <w:color w:val="000000"/>
                <w:spacing w:val="4"/>
                <w:sz w:val="32"/>
                <w:szCs w:val="32"/>
                <w:u w:val="single"/>
                <w:cs/>
              </w:rPr>
              <w:t>ไม่ใช่</w:t>
            </w:r>
            <w:r w:rsidRPr="00FC3C83">
              <w:rPr>
                <w:rFonts w:ascii="TH SarabunPSK" w:hAnsi="TH SarabunPSK" w:cs="TH SarabunPSK"/>
                <w:color w:val="000000"/>
                <w:spacing w:val="4"/>
                <w:sz w:val="32"/>
                <w:szCs w:val="32"/>
                <w:cs/>
              </w:rPr>
              <w:t>งานวิจัยตามภารกิจหลัก หรือ</w:t>
            </w:r>
            <w:r w:rsidRPr="00FC3C83">
              <w:rPr>
                <w:rFonts w:ascii="TH SarabunPSK" w:hAnsi="TH SarabunPSK" w:cs="TH SarabunPSK"/>
                <w:color w:val="000000"/>
                <w:spacing w:val="4"/>
                <w:sz w:val="32"/>
                <w:szCs w:val="32"/>
                <w:u w:val="single"/>
                <w:cs/>
              </w:rPr>
              <w:t>ไม่ใช่</w:t>
            </w:r>
            <w:r w:rsidRPr="00FC3C83">
              <w:rPr>
                <w:rFonts w:ascii="TH SarabunPSK" w:hAnsi="TH SarabunPSK" w:cs="TH SarabunPSK"/>
                <w:color w:val="000000"/>
                <w:spacing w:val="4"/>
                <w:sz w:val="32"/>
                <w:szCs w:val="32"/>
                <w:cs/>
              </w:rPr>
              <w:t>การคิดค้นตามภารกิจหน้าที่ที่รัฐวิ</w:t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สากิจต้องพัฒนาอยู่แล้วโดยปกติตามกฎหมายจัดตั้งขององค์กร</w:t>
            </w:r>
            <w:r w:rsidRPr="00FC3C8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</w:p>
        </w:tc>
      </w:tr>
    </w:tbl>
    <w:p w:rsidR="00FC3C83" w:rsidRPr="00FC3C83" w:rsidRDefault="00FC3C83" w:rsidP="00FC3C83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F149E" w:rsidRPr="00FC3C83" w:rsidRDefault="00FF149E" w:rsidP="00FF149E">
      <w:pPr>
        <w:rPr>
          <w:rFonts w:ascii="TH SarabunPSK" w:hAnsi="TH SarabunPSK" w:cs="TH SarabunPSK"/>
          <w:b/>
          <w:bCs/>
          <w:sz w:val="28"/>
          <w:cs/>
        </w:rPr>
      </w:pPr>
      <w:r w:rsidRPr="00FC3C83">
        <w:rPr>
          <w:rFonts w:ascii="TH SarabunPSK" w:hAnsi="TH SarabunPSK" w:cs="TH SarabunPSK"/>
          <w:b/>
          <w:bCs/>
          <w:sz w:val="28"/>
          <w:cs/>
        </w:rPr>
        <w:br w:type="page"/>
      </w:r>
    </w:p>
    <w:p w:rsidR="00FC3C83" w:rsidRPr="00FC3C83" w:rsidRDefault="00FC3C83" w:rsidP="00FC3C83">
      <w:pPr>
        <w:spacing w:before="12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ส่วนที่ 1 (นโยบายและการดำเนินงานด้านสร้างนวัตกรรมในองค์กร)</w:t>
      </w:r>
    </w:p>
    <w:p w:rsidR="00FC3C83" w:rsidRPr="00FC3C83" w:rsidRDefault="00FC3C83" w:rsidP="00FC3C83">
      <w:pPr>
        <w:ind w:left="450" w:right="-356" w:hanging="45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1.   รัฐวิสาหกิจของท่านมีนโยบายหรือกลยุทธ์การบริหารจัดการและส่งเสริมการ</w:t>
      </w:r>
      <w:r w:rsidRPr="00FC3C83">
        <w:rPr>
          <w:rFonts w:ascii="TH SarabunPSK" w:hAnsi="TH SarabunPSK" w:cs="TH SarabunPSK"/>
          <w:color w:val="000000"/>
          <w:sz w:val="32"/>
          <w:szCs w:val="32"/>
          <w:cs/>
        </w:rPr>
        <w:t>สร้าง “นวัตกรรม”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หรือไม่ อย่างไร</w:t>
      </w:r>
    </w:p>
    <w:tbl>
      <w:tblPr>
        <w:tblW w:w="8634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16"/>
        <w:gridCol w:w="1559"/>
        <w:gridCol w:w="2552"/>
        <w:gridCol w:w="2407"/>
      </w:tblGrid>
      <w:tr w:rsidR="00FC3C83" w:rsidRPr="00FC3C83" w:rsidTr="00FC3C83">
        <w:tc>
          <w:tcPr>
            <w:tcW w:w="2116" w:type="dxa"/>
            <w:tcBorders>
              <w:bottom w:val="nil"/>
              <w:right w:val="single" w:sz="4" w:space="0" w:color="auto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ไม่มีนโยบาย </w:t>
            </w:r>
          </w:p>
        </w:tc>
        <w:tc>
          <w:tcPr>
            <w:tcW w:w="1559" w:type="dxa"/>
            <w:tcBorders>
              <w:bottom w:val="nil"/>
              <w:right w:val="single" w:sz="4" w:space="0" w:color="auto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มีนโยบาย</w:t>
            </w:r>
          </w:p>
        </w:tc>
        <w:tc>
          <w:tcPr>
            <w:tcW w:w="2552" w:type="dxa"/>
            <w:tcBorders>
              <w:bottom w:val="nil"/>
              <w:right w:val="single" w:sz="4" w:space="0" w:color="auto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มีนโยบายในปี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2407" w:type="dxa"/>
            <w:tcBorders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มีนโยบาย 3 ปีขึ้นไป</w:t>
            </w:r>
          </w:p>
        </w:tc>
      </w:tr>
      <w:tr w:rsidR="00FC3C83" w:rsidRPr="00FC3C83" w:rsidTr="00FC3C83">
        <w:tc>
          <w:tcPr>
            <w:tcW w:w="2116" w:type="dxa"/>
            <w:tcBorders>
              <w:top w:val="nil"/>
              <w:bottom w:val="nil"/>
              <w:right w:val="single" w:sz="4" w:space="0" w:color="auto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ไม่มีกลยุทธ์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มีกลยุทธ์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มีกลยุทธ์ในปี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มีกลยุทธ์ 3 ปีขึ้นไป</w:t>
            </w:r>
          </w:p>
        </w:tc>
      </w:tr>
    </w:tbl>
    <w:p w:rsidR="00FC3C83" w:rsidRPr="00FC3C83" w:rsidRDefault="00FC3C83" w:rsidP="00FC3C8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1.1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numPr>
          <w:ilvl w:val="0"/>
          <w:numId w:val="38"/>
        </w:numPr>
        <w:spacing w:before="240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รัฐวิสาหกิจของท่านมีนโยบายด้านการป้องกันการละเมิดลิขสิทธิ์/สิทธิบัตร และทรัพย์สินทางปัญญาเพื่อบริหารจัดการหรือส่งเสริมการ</w:t>
      </w:r>
      <w:r w:rsidRPr="00FC3C83">
        <w:rPr>
          <w:rFonts w:ascii="TH SarabunPSK" w:hAnsi="TH SarabunPSK" w:cs="TH SarabunPSK"/>
          <w:color w:val="000000"/>
          <w:sz w:val="32"/>
          <w:szCs w:val="32"/>
          <w:cs/>
        </w:rPr>
        <w:t>สร้าง “นวัตกรรม”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ในองค์กรหรือไม่ อย่างไร</w:t>
      </w:r>
    </w:p>
    <w:tbl>
      <w:tblPr>
        <w:tblW w:w="8634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16"/>
        <w:gridCol w:w="1559"/>
        <w:gridCol w:w="2552"/>
        <w:gridCol w:w="2407"/>
      </w:tblGrid>
      <w:tr w:rsidR="00FC3C83" w:rsidRPr="00FC3C83" w:rsidTr="00FC3C83">
        <w:tc>
          <w:tcPr>
            <w:tcW w:w="2116" w:type="dxa"/>
            <w:tcBorders>
              <w:bottom w:val="nil"/>
              <w:right w:val="single" w:sz="4" w:space="0" w:color="auto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ไม่มีนโยบาย </w:t>
            </w:r>
          </w:p>
        </w:tc>
        <w:tc>
          <w:tcPr>
            <w:tcW w:w="1559" w:type="dxa"/>
            <w:tcBorders>
              <w:bottom w:val="nil"/>
              <w:right w:val="single" w:sz="4" w:space="0" w:color="auto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มีนโยบาย</w:t>
            </w:r>
          </w:p>
        </w:tc>
        <w:tc>
          <w:tcPr>
            <w:tcW w:w="2552" w:type="dxa"/>
            <w:tcBorders>
              <w:bottom w:val="nil"/>
              <w:right w:val="single" w:sz="4" w:space="0" w:color="auto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มีนโยบายในปี 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2407" w:type="dxa"/>
            <w:tcBorders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มีนโยบาย 3 ปีขึ้นไป</w:t>
            </w:r>
          </w:p>
        </w:tc>
      </w:tr>
    </w:tbl>
    <w:p w:rsidR="00FC3C83" w:rsidRPr="00FC3C83" w:rsidRDefault="00FC3C83" w:rsidP="00FC3C8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1.2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numPr>
          <w:ilvl w:val="0"/>
          <w:numId w:val="38"/>
        </w:numPr>
        <w:spacing w:before="240"/>
        <w:ind w:left="360" w:right="-266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รัฐวิสาหกิจของท่านมีแผนการบริหารจัดการหรือส่งเสริมการสร้างนวัตกรรมระยะยาว และประจำปีอย่างชัดเจนและสม่ำเสมอทุกปี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396"/>
      </w:tblGrid>
      <w:tr w:rsidR="00FC3C83" w:rsidRPr="00FC3C83" w:rsidTr="00FC3C83">
        <w:tc>
          <w:tcPr>
            <w:tcW w:w="4644" w:type="dxa"/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3.1 การจัดทำแผนงานระยะยาว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</w:t>
            </w:r>
          </w:p>
        </w:tc>
        <w:tc>
          <w:tcPr>
            <w:tcW w:w="4396" w:type="dxa"/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เริ่มมีใน</w:t>
            </w:r>
            <w:r w:rsidRPr="00FC3C83">
              <w:rPr>
                <w:rStyle w:val="PageNumber"/>
                <w:rFonts w:ascii="TH SarabunPSK" w:hAnsi="TH SarabunPSK" w:cs="TH SarabunPSK"/>
                <w:sz w:val="32"/>
                <w:szCs w:val="32"/>
                <w:cs/>
              </w:rPr>
              <w:t>ปี 255</w:t>
            </w:r>
            <w:r>
              <w:rPr>
                <w:rStyle w:val="PageNumber"/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เริ่มมี 3 ปีขึ้นไป</w:t>
            </w:r>
          </w:p>
        </w:tc>
      </w:tr>
      <w:tr w:rsidR="00FC3C83" w:rsidRPr="00FC3C83" w:rsidTr="00FC3C83">
        <w:tc>
          <w:tcPr>
            <w:tcW w:w="4644" w:type="dxa"/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3.2 การจัดทำแผนงานประจำปี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</w:t>
            </w:r>
          </w:p>
        </w:tc>
        <w:tc>
          <w:tcPr>
            <w:tcW w:w="4396" w:type="dxa"/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เริ่มมีใน</w:t>
            </w:r>
            <w:r w:rsidRPr="00FC3C83">
              <w:rPr>
                <w:rStyle w:val="PageNumber"/>
                <w:rFonts w:ascii="TH SarabunPSK" w:hAnsi="TH SarabunPSK" w:cs="TH SarabunPSK"/>
                <w:sz w:val="32"/>
                <w:szCs w:val="32"/>
                <w:cs/>
              </w:rPr>
              <w:t>ปี 255</w:t>
            </w:r>
            <w:r>
              <w:rPr>
                <w:rStyle w:val="PageNumber"/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เริ่มมี 3 ปีขึ้นไป</w:t>
            </w:r>
          </w:p>
        </w:tc>
      </w:tr>
    </w:tbl>
    <w:p w:rsidR="00FC3C83" w:rsidRPr="00FC3C83" w:rsidRDefault="00FC3C83" w:rsidP="00FC3C8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  <w:r w:rsidRPr="00FC3C83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1.3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numPr>
          <w:ilvl w:val="0"/>
          <w:numId w:val="38"/>
        </w:numPr>
        <w:spacing w:before="240"/>
        <w:ind w:left="357" w:hanging="357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FC3C83">
        <w:rPr>
          <w:rFonts w:ascii="TH SarabunPSK" w:hAnsi="TH SarabunPSK" w:cs="TH SarabunPSK"/>
          <w:spacing w:val="-8"/>
          <w:sz w:val="32"/>
          <w:szCs w:val="32"/>
          <w:cs/>
        </w:rPr>
        <w:t>แผนงานด้านการบริหารจัดการหรือส่งเสริมการสร้างนวัตกรรมในรัฐวิสาหกิจระยะยาว และประจำปีของท่าน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            </w:t>
      </w:r>
      <w:r w:rsidRPr="00FC3C83">
        <w:rPr>
          <w:rFonts w:ascii="TH SarabunPSK" w:hAnsi="TH SarabunPSK" w:cs="TH SarabunPSK"/>
          <w:spacing w:val="-8"/>
          <w:sz w:val="32"/>
          <w:szCs w:val="32"/>
          <w:cs/>
        </w:rPr>
        <w:t>มีการนำเสนอคณะกรรมการ/ฝ่ายบริหารภายในระยะเวลาที่เหมาะสม เพื่อประสิทธิภาพการนำไปใช้จริงในทางปฏิบัติ</w:t>
      </w:r>
    </w:p>
    <w:p w:rsidR="00FC3C83" w:rsidRPr="00FC3C83" w:rsidRDefault="00FC3C83" w:rsidP="00FC3C83">
      <w:pPr>
        <w:numPr>
          <w:ilvl w:val="1"/>
          <w:numId w:val="38"/>
        </w:numPr>
        <w:ind w:left="426" w:hanging="142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นำเสนอแผนงานระยะยาวด้านนวัตกรรมแก่ฝ่ายบริหารของรัฐวิสาหกิจ </w:t>
      </w:r>
    </w:p>
    <w:p w:rsidR="00FC3C83" w:rsidRPr="00FC3C83" w:rsidRDefault="00FC3C83" w:rsidP="00FC3C83">
      <w:pPr>
        <w:ind w:firstLine="357"/>
        <w:rPr>
          <w:rFonts w:ascii="TH SarabunPSK" w:hAnsi="TH SarabunPSK" w:cs="TH SarabunPSK"/>
          <w:sz w:val="32"/>
          <w:szCs w:val="32"/>
          <w:cs/>
        </w:rPr>
      </w:pP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โปรดระบุระยะเวลาที่นำเสนอ </w:t>
      </w:r>
      <w:r w:rsidRPr="00FC3C83">
        <w:rPr>
          <w:rFonts w:ascii="TH SarabunPSK" w:hAnsi="TH SarabunPSK" w:cs="TH SarabunPSK"/>
          <w:sz w:val="32"/>
          <w:szCs w:val="32"/>
        </w:rPr>
        <w:t xml:space="preserve">: </w:t>
      </w:r>
      <w:r w:rsidRPr="00FC3C83">
        <w:rPr>
          <w:rFonts w:ascii="TH SarabunPSK" w:hAnsi="TH SarabunPSK" w:cs="TH SarabunPSK"/>
          <w:sz w:val="32"/>
          <w:szCs w:val="32"/>
          <w:cs/>
        </w:rPr>
        <w:t>วัน.........เดือน...........ปี...................</w:t>
      </w:r>
    </w:p>
    <w:p w:rsidR="00FC3C83" w:rsidRPr="00FC3C83" w:rsidRDefault="00FC3C83" w:rsidP="00FC3C83">
      <w:pPr>
        <w:numPr>
          <w:ilvl w:val="1"/>
          <w:numId w:val="38"/>
        </w:numPr>
        <w:ind w:left="426" w:hanging="142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นำเสนอแผนงานประจำปีด้านนวัตกรรมแก่ฝ่ายบริหารของรัฐวิสาหกิจ </w:t>
      </w:r>
    </w:p>
    <w:p w:rsidR="00FC3C83" w:rsidRPr="00FC3C83" w:rsidRDefault="00FC3C83" w:rsidP="00FC3C83">
      <w:pPr>
        <w:ind w:firstLine="357"/>
        <w:rPr>
          <w:rFonts w:ascii="TH SarabunPSK" w:hAnsi="TH SarabunPSK" w:cs="TH SarabunPSK"/>
          <w:sz w:val="32"/>
          <w:szCs w:val="32"/>
          <w:cs/>
        </w:rPr>
      </w:pP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โปรดระบุระยะเวลาที่นำเสนอ </w:t>
      </w:r>
      <w:r w:rsidRPr="00FC3C83">
        <w:rPr>
          <w:rFonts w:ascii="TH SarabunPSK" w:hAnsi="TH SarabunPSK" w:cs="TH SarabunPSK"/>
          <w:sz w:val="32"/>
          <w:szCs w:val="32"/>
        </w:rPr>
        <w:t xml:space="preserve">: </w:t>
      </w:r>
      <w:r w:rsidRPr="00FC3C83">
        <w:rPr>
          <w:rFonts w:ascii="TH SarabunPSK" w:hAnsi="TH SarabunPSK" w:cs="TH SarabunPSK"/>
          <w:sz w:val="32"/>
          <w:szCs w:val="32"/>
          <w:cs/>
        </w:rPr>
        <w:t>วัน.........เดือน...........ปี...................</w:t>
      </w:r>
    </w:p>
    <w:p w:rsidR="00FC3C83" w:rsidRPr="00FC3C83" w:rsidRDefault="00FC3C83" w:rsidP="00FC3C83">
      <w:pPr>
        <w:ind w:firstLine="357"/>
        <w:rPr>
          <w:rFonts w:ascii="TH SarabunPSK" w:hAnsi="TH SarabunPSK" w:cs="TH SarabunPSK"/>
          <w:sz w:val="32"/>
          <w:szCs w:val="32"/>
        </w:rPr>
      </w:pPr>
    </w:p>
    <w:p w:rsidR="00FC3C83" w:rsidRPr="00FC3C83" w:rsidRDefault="00FC3C83" w:rsidP="00FC3C83">
      <w:pPr>
        <w:numPr>
          <w:ilvl w:val="1"/>
          <w:numId w:val="38"/>
        </w:numPr>
        <w:ind w:left="426" w:hanging="142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นำเสนอแผนงานระยะยาวด้านนวัตกรรมแก่คณะกรรมการของรัฐวิสาหกิจ </w:t>
      </w:r>
    </w:p>
    <w:p w:rsidR="00FC3C83" w:rsidRPr="00FC3C83" w:rsidRDefault="00FC3C83" w:rsidP="00FC3C83">
      <w:pPr>
        <w:ind w:firstLine="35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โปรดระบุระยะเวลาที่นำเสนอ </w:t>
      </w:r>
      <w:r w:rsidRPr="00FC3C83">
        <w:rPr>
          <w:rFonts w:ascii="TH SarabunPSK" w:hAnsi="TH SarabunPSK" w:cs="TH SarabunPSK"/>
          <w:sz w:val="32"/>
          <w:szCs w:val="32"/>
        </w:rPr>
        <w:t xml:space="preserve">: </w:t>
      </w:r>
      <w:r w:rsidRPr="00FC3C83">
        <w:rPr>
          <w:rFonts w:ascii="TH SarabunPSK" w:hAnsi="TH SarabunPSK" w:cs="TH SarabunPSK"/>
          <w:sz w:val="32"/>
          <w:szCs w:val="32"/>
          <w:cs/>
        </w:rPr>
        <w:t>วัน.........เดือน...........ปี...................</w:t>
      </w:r>
    </w:p>
    <w:p w:rsidR="00FC3C83" w:rsidRPr="00FC3C83" w:rsidRDefault="00FC3C83" w:rsidP="00FC3C83">
      <w:pPr>
        <w:numPr>
          <w:ilvl w:val="1"/>
          <w:numId w:val="38"/>
        </w:numPr>
        <w:ind w:left="426" w:hanging="142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นำเสนอแผนงานประจำปีด้านนวัตกรรมแก่คณะกรรมการของรัฐวิสาหกิจ </w:t>
      </w:r>
    </w:p>
    <w:p w:rsidR="00FC3C83" w:rsidRPr="00FC3C83" w:rsidRDefault="00FC3C83" w:rsidP="00FC3C83">
      <w:pPr>
        <w:ind w:firstLine="357"/>
        <w:rPr>
          <w:rFonts w:ascii="TH SarabunPSK" w:hAnsi="TH SarabunPSK" w:cs="TH SarabunPSK"/>
          <w:sz w:val="32"/>
          <w:szCs w:val="32"/>
          <w:cs/>
        </w:rPr>
      </w:pP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โปรดระบุระยะเวลาที่นำเสนอ </w:t>
      </w:r>
      <w:r w:rsidRPr="00FC3C83">
        <w:rPr>
          <w:rFonts w:ascii="TH SarabunPSK" w:hAnsi="TH SarabunPSK" w:cs="TH SarabunPSK"/>
          <w:sz w:val="32"/>
          <w:szCs w:val="32"/>
        </w:rPr>
        <w:t xml:space="preserve">: </w:t>
      </w:r>
      <w:r w:rsidRPr="00FC3C83">
        <w:rPr>
          <w:rFonts w:ascii="TH SarabunPSK" w:hAnsi="TH SarabunPSK" w:cs="TH SarabunPSK"/>
          <w:sz w:val="32"/>
          <w:szCs w:val="32"/>
          <w:cs/>
        </w:rPr>
        <w:t>วัน.........เดือน...........ปี...................</w:t>
      </w:r>
    </w:p>
    <w:p w:rsidR="00FC3C83" w:rsidRPr="00FC3C83" w:rsidRDefault="00FC3C83" w:rsidP="00FC3C83">
      <w:pPr>
        <w:tabs>
          <w:tab w:val="left" w:pos="5484"/>
        </w:tabs>
        <w:ind w:left="360"/>
        <w:rPr>
          <w:rFonts w:ascii="TH SarabunPSK" w:hAnsi="TH SarabunPSK" w:cs="TH SarabunPSK"/>
          <w:color w:val="000000"/>
          <w:spacing w:val="-20"/>
          <w:sz w:val="32"/>
          <w:szCs w:val="32"/>
          <w:cs/>
        </w:rPr>
      </w:pPr>
      <w:r w:rsidRPr="00FC3C83">
        <w:rPr>
          <w:rFonts w:ascii="TH SarabunPSK" w:hAnsi="TH SarabunPSK" w:cs="TH SarabunPSK"/>
          <w:spacing w:val="-20"/>
          <w:sz w:val="32"/>
          <w:szCs w:val="32"/>
          <w:cs/>
        </w:rPr>
        <w:lastRenderedPageBreak/>
        <w:t xml:space="preserve">โปรดอธิบาย </w:t>
      </w:r>
      <w:r w:rsidRPr="00FC3C83">
        <w:rPr>
          <w:rFonts w:ascii="TH SarabunPSK" w:hAnsi="TH SarabunPSK" w:cs="TH SarabunPSK"/>
          <w:spacing w:val="-20"/>
          <w:sz w:val="32"/>
          <w:szCs w:val="32"/>
        </w:rPr>
        <w:t>:</w:t>
      </w:r>
      <w:r w:rsidRPr="00FC3C83">
        <w:rPr>
          <w:rFonts w:ascii="TH SarabunPSK" w:hAnsi="TH SarabunPSK" w:cs="TH SarabunPSK"/>
          <w:color w:val="FF0000"/>
          <w:spacing w:val="-20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color w:val="000000"/>
          <w:spacing w:val="-20"/>
          <w:sz w:val="32"/>
          <w:szCs w:val="32"/>
          <w:cs/>
        </w:rPr>
        <w:t>(ในกรณีที่เป็นนำเสนอแก่ฝ่ายบริหาร โปรดระบุระดับของฝ่ายบริหารที่นำเสนอ เช่น ผู้บริหารสูงสุด หรือผู้บริหารระดับอื่น เป็นต้น ทั้งนี้หากมีแผนงานด้านนวัตกรรมระยะยาว และประจำปีโดยตรง แยกจากแผนกลยุทธ์ระยะยาว และแผนปฏิบัติการประจำปีระดับองค์กร โปรดระบุรายละเอียดดังกล่าวพร้อมส่งเอกสารประกอบ)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1.4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numPr>
          <w:ilvl w:val="0"/>
          <w:numId w:val="38"/>
        </w:numPr>
        <w:spacing w:before="240"/>
        <w:ind w:left="357" w:hanging="35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รัฐวิสาหกิจของท่านจัดให้มีผู้ดูแลรับผิดชอบการบริหารจัดการและส่งเสริมงานด้าน “นวัตกรรม” อย่างครบถ้วนชัดเจน (เลือกตอบได้มากกว่า 1 องค์ประกอบ)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634"/>
      </w:tblGrid>
      <w:tr w:rsidR="00FC3C83" w:rsidRPr="00FC3C83" w:rsidTr="00FC3C83">
        <w:tc>
          <w:tcPr>
            <w:tcW w:w="8634" w:type="dxa"/>
            <w:tcBorders>
              <w:bottom w:val="nil"/>
            </w:tcBorders>
          </w:tcPr>
          <w:p w:rsidR="00FC3C83" w:rsidRPr="00FC3C83" w:rsidRDefault="00FC3C83" w:rsidP="00FC3C83">
            <w:pPr>
              <w:ind w:left="354" w:hanging="354"/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จัดให้มีคณะอนุกรรมการด้านนวัตกรรมโดยตรง โดยมีการระบุอำนาจหน้าที่อย่างเป็นลายลักษณ์อักษรในปีปัจจุบัน (คณะอนุกรรมการข้างต้น คือ มีกรรมการของรัฐวิสาหกิจเข้าร่วมอย่างชัดเจนอย่างน้อย 1 ท่าน)</w:t>
            </w:r>
          </w:p>
          <w:p w:rsidR="00FC3C83" w:rsidRPr="00FC3C83" w:rsidRDefault="00FC3C83" w:rsidP="00FC3C83">
            <w:pPr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จัดให้มีคณะอนุกรรมการด้านนวัตกรรมโดยตรง โดยมีการระบุอำนาจหน้าที่อย่างเป็นลายลักษณ์อักษรตั้งแต่ปีที่ผ่านมา (คณะอนุกรรมการข้างต้น คือ มีกรรมการของรัฐวิสาหกิจเข้าร่วมอย่างชัดเจนอย่างน้อย 1 ท่าน)</w:t>
            </w:r>
          </w:p>
        </w:tc>
      </w:tr>
      <w:tr w:rsidR="00FC3C83" w:rsidRPr="00FC3C83" w:rsidTr="00FC3C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ind w:left="354" w:hanging="354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จัดให้มีผู้รับผิดชอบ/ฝ่ายงานหลักด้านนวัตกรรมโดยตรง โดยมีการระบุอำนาจหน้าที่อย่างเป็นลาย</w:t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ลักษณ์อักษรในปีปัจจุบัน</w:t>
            </w:r>
          </w:p>
          <w:p w:rsidR="00FC3C83" w:rsidRPr="00FC3C83" w:rsidRDefault="00FC3C83" w:rsidP="00FC3C83">
            <w:pPr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จัดให้มีผู้รับผิดชอบ/ฝ่ายงานหลักด้านนวัตกรรมโดยตรง โดยมีการระบุอำนาจหน้าที่อย่างเป็นลายลักษณ์อักษรตั้งแต่ปีที่ผ่านมา</w:t>
            </w:r>
          </w:p>
        </w:tc>
      </w:tr>
    </w:tbl>
    <w:p w:rsidR="00FC3C83" w:rsidRPr="00FC3C83" w:rsidRDefault="00FC3C83" w:rsidP="00FC3C8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(หากมีคณะอนุกรรมการ และผู้รับผิดชอบโดยตรงก่อนปีปัจจุบัน โปรดระบุระยะเวลา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การเริ่มแต่งตั้งดังกล่าว)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1.5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FC3C83" w:rsidRPr="00FC3C83" w:rsidRDefault="00FC3C83" w:rsidP="00FC3C83">
      <w:pPr>
        <w:numPr>
          <w:ilvl w:val="0"/>
          <w:numId w:val="38"/>
        </w:numPr>
        <w:tabs>
          <w:tab w:val="left" w:pos="360"/>
        </w:tabs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รัฐวิสาหกิจมีระบบการรายงานผลการดำเนินงานด้านนวัตกรรมอย่างเป็นระบบแก่ผู้บริหาร และคณะกรรมการอย่างสม่ำเสมอทั้งปี </w:t>
      </w:r>
    </w:p>
    <w:p w:rsidR="00FC3C83" w:rsidRPr="00FC3C83" w:rsidRDefault="00FC3C83" w:rsidP="00FC3C83">
      <w:pPr>
        <w:tabs>
          <w:tab w:val="left" w:pos="360"/>
        </w:tabs>
        <w:ind w:left="357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6.1 ระบบรายงานผลงานด้านนวัตกรรมอย่างเป็นระบบแก่ผู้บริหาร</w:t>
      </w:r>
    </w:p>
    <w:tbl>
      <w:tblPr>
        <w:tblW w:w="8634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16"/>
        <w:gridCol w:w="1985"/>
        <w:gridCol w:w="2126"/>
        <w:gridCol w:w="2407"/>
      </w:tblGrid>
      <w:tr w:rsidR="00FC3C83" w:rsidRPr="00FC3C83" w:rsidTr="00FC3C83">
        <w:tc>
          <w:tcPr>
            <w:tcW w:w="8634" w:type="dxa"/>
            <w:gridSpan w:val="4"/>
            <w:tcBorders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ไม่มีนโยบาย </w:t>
            </w:r>
          </w:p>
        </w:tc>
      </w:tr>
      <w:tr w:rsidR="00FC3C83" w:rsidRPr="00FC3C83" w:rsidTr="00FC3C83">
        <w:tc>
          <w:tcPr>
            <w:tcW w:w="2116" w:type="dxa"/>
            <w:tcBorders>
              <w:top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1 ครั้ง/ปี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2 ครั้ง/ปี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3 ครั้ง/ปี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4 ครั้ง/ ปี</w:t>
            </w:r>
          </w:p>
        </w:tc>
      </w:tr>
    </w:tbl>
    <w:p w:rsidR="00FC3C83" w:rsidRPr="00FC3C83" w:rsidRDefault="00FC3C83" w:rsidP="00FC3C83">
      <w:pPr>
        <w:tabs>
          <w:tab w:val="left" w:pos="360"/>
        </w:tabs>
        <w:ind w:left="357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6.2 ระบบรายงานผลงานด้านนวัตกรรมอย่างเป็นระบบแก่คณะกรรมการรัฐวิสาหกิจ</w:t>
      </w:r>
    </w:p>
    <w:tbl>
      <w:tblPr>
        <w:tblW w:w="8634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16"/>
        <w:gridCol w:w="1985"/>
        <w:gridCol w:w="2126"/>
        <w:gridCol w:w="2407"/>
      </w:tblGrid>
      <w:tr w:rsidR="00FC3C83" w:rsidRPr="00FC3C83" w:rsidTr="00FC3C83">
        <w:tc>
          <w:tcPr>
            <w:tcW w:w="8634" w:type="dxa"/>
            <w:gridSpan w:val="4"/>
            <w:tcBorders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ไม่มีนโยบาย </w:t>
            </w:r>
          </w:p>
        </w:tc>
      </w:tr>
      <w:tr w:rsidR="00FC3C83" w:rsidRPr="00FC3C83" w:rsidTr="00FC3C83">
        <w:tc>
          <w:tcPr>
            <w:tcW w:w="2116" w:type="dxa"/>
            <w:tcBorders>
              <w:top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1 ครั้ง/ปี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2 ครั้ง/ปี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3 ครั้ง/ปี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4 ครั้ง/ ปี</w:t>
            </w:r>
          </w:p>
        </w:tc>
      </w:tr>
    </w:tbl>
    <w:p w:rsidR="00FC3C83" w:rsidRPr="00FC3C83" w:rsidRDefault="00FC3C83" w:rsidP="00FC3C8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1.6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tabs>
          <w:tab w:val="left" w:pos="360"/>
        </w:tabs>
        <w:ind w:left="357"/>
        <w:jc w:val="thaiDistribute"/>
        <w:rPr>
          <w:rFonts w:ascii="TH SarabunPSK" w:hAnsi="TH SarabunPSK" w:cs="TH SarabunPSK"/>
          <w:sz w:val="32"/>
          <w:szCs w:val="32"/>
        </w:rPr>
      </w:pPr>
    </w:p>
    <w:p w:rsidR="00FC3C83" w:rsidRPr="00FC3C83" w:rsidRDefault="00FC3C83" w:rsidP="00FC3C83">
      <w:pPr>
        <w:numPr>
          <w:ilvl w:val="0"/>
          <w:numId w:val="38"/>
        </w:numPr>
        <w:tabs>
          <w:tab w:val="left" w:pos="360"/>
        </w:tabs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lastRenderedPageBreak/>
        <w:t>รัฐวิสาหกิจจัดให้มีกิจกรรมเพื่อสนับสนุนและส่งเสริมงานด้านนวัตกรรมอย่างสม่ำเสมอทุกปี</w:t>
      </w:r>
    </w:p>
    <w:tbl>
      <w:tblPr>
        <w:tblW w:w="8634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16"/>
        <w:gridCol w:w="1985"/>
        <w:gridCol w:w="2126"/>
        <w:gridCol w:w="2407"/>
      </w:tblGrid>
      <w:tr w:rsidR="00FC3C83" w:rsidRPr="00FC3C83" w:rsidTr="00FC3C83">
        <w:tc>
          <w:tcPr>
            <w:tcW w:w="8634" w:type="dxa"/>
            <w:gridSpan w:val="4"/>
            <w:tcBorders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ไม่มีนโยบาย </w:t>
            </w:r>
          </w:p>
        </w:tc>
      </w:tr>
      <w:tr w:rsidR="00FC3C83" w:rsidRPr="00FC3C83" w:rsidTr="00FC3C83">
        <w:tc>
          <w:tcPr>
            <w:tcW w:w="2116" w:type="dxa"/>
            <w:tcBorders>
              <w:top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1 กิจกรรม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2 กิจกรรม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3 กิจกรรม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4 กิจกรรมขึ้นไป</w:t>
            </w:r>
          </w:p>
        </w:tc>
      </w:tr>
      <w:tr w:rsidR="00FC3C83" w:rsidRPr="00FC3C83" w:rsidTr="00FC3C83">
        <w:tc>
          <w:tcPr>
            <w:tcW w:w="4101" w:type="dxa"/>
            <w:gridSpan w:val="2"/>
            <w:tcBorders>
              <w:top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ไม่มีการพัฒนากิจกรรมใหม่ในปีปัจจุบัน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 1 กิจกรรมใหม่ในปีปัจจุบัน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 2 กิจกรรมใหม่ขึ้นไปในปีปัจจุบัน</w:t>
            </w:r>
          </w:p>
        </w:tc>
      </w:tr>
    </w:tbl>
    <w:p w:rsidR="00FC3C83" w:rsidRPr="00FC3C83" w:rsidRDefault="00FC3C83" w:rsidP="00FC3C8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1.7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tabs>
          <w:tab w:val="left" w:pos="360"/>
        </w:tabs>
        <w:ind w:left="357"/>
        <w:jc w:val="thaiDistribute"/>
        <w:rPr>
          <w:rFonts w:ascii="TH SarabunPSK" w:hAnsi="TH SarabunPSK" w:cs="TH SarabunPSK"/>
          <w:sz w:val="32"/>
          <w:szCs w:val="32"/>
        </w:rPr>
      </w:pPr>
    </w:p>
    <w:p w:rsidR="00FC3C83" w:rsidRPr="00FC3C83" w:rsidRDefault="00FC3C83" w:rsidP="00FC3C83">
      <w:pPr>
        <w:numPr>
          <w:ilvl w:val="0"/>
          <w:numId w:val="38"/>
        </w:numPr>
        <w:tabs>
          <w:tab w:val="left" w:pos="360"/>
        </w:tabs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รัฐวิสาหกิจจัดให้มีช่องทางเพื่อสื่อสารงานด้านนวัตกรรมที่หลากหลาย</w:t>
      </w:r>
    </w:p>
    <w:tbl>
      <w:tblPr>
        <w:tblW w:w="8634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16"/>
        <w:gridCol w:w="1985"/>
        <w:gridCol w:w="2126"/>
        <w:gridCol w:w="2407"/>
      </w:tblGrid>
      <w:tr w:rsidR="00FC3C83" w:rsidRPr="00FC3C83" w:rsidTr="00FC3C83">
        <w:tc>
          <w:tcPr>
            <w:tcW w:w="2116" w:type="dxa"/>
            <w:tcBorders>
              <w:top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เอกสารสิ่งพิมพ์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แผ่นพับ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จดหมายข่าว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จัดทำ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>Logo</w:t>
            </w:r>
          </w:p>
        </w:tc>
      </w:tr>
      <w:tr w:rsidR="00FC3C83" w:rsidRPr="00FC3C83" w:rsidTr="00FC3C83">
        <w:tc>
          <w:tcPr>
            <w:tcW w:w="2116" w:type="dxa"/>
            <w:tcBorders>
              <w:top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ติดประกาศ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>Website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Spot 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>โฆษณา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แถลงข่าว</w:t>
            </w:r>
          </w:p>
        </w:tc>
      </w:tr>
      <w:tr w:rsidR="00FC3C83" w:rsidRPr="00FC3C83" w:rsidTr="00FC3C83">
        <w:tc>
          <w:tcPr>
            <w:tcW w:w="2116" w:type="dxa"/>
            <w:tcBorders>
              <w:top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นิทรรศการ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สื่อโทรทัศน์</w:t>
            </w:r>
          </w:p>
        </w:tc>
        <w:tc>
          <w:tcPr>
            <w:tcW w:w="4533" w:type="dxa"/>
            <w:gridSpan w:val="2"/>
            <w:tcBorders>
              <w:top w:val="nil"/>
              <w:left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สื่อวิทยุ(เช่น เสียงตามสาย เป็นต้น)</w:t>
            </w:r>
          </w:p>
        </w:tc>
      </w:tr>
      <w:tr w:rsidR="00FC3C83" w:rsidRPr="00FC3C83" w:rsidTr="00FC3C83">
        <w:tc>
          <w:tcPr>
            <w:tcW w:w="4101" w:type="dxa"/>
            <w:gridSpan w:val="2"/>
            <w:tcBorders>
              <w:top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ศูนย์ข้อมูลข่าวสาร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C3C83" w:rsidRPr="00FC3C83" w:rsidTr="00FC3C83">
        <w:tc>
          <w:tcPr>
            <w:tcW w:w="4101" w:type="dxa"/>
            <w:gridSpan w:val="2"/>
            <w:tcBorders>
              <w:top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ไม่มีการพัฒนาช่องทางใหม่ในปีปัจจุบัน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 1 ช่องทางใหม่ในปีปัจจุบัน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 2 ช่องทางใหม่ขึ้นไปในปีปัจจุบัน</w:t>
            </w:r>
          </w:p>
        </w:tc>
      </w:tr>
    </w:tbl>
    <w:p w:rsidR="00FC3C83" w:rsidRPr="00FC3C83" w:rsidRDefault="00FC3C83" w:rsidP="00FC3C8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1.8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numPr>
          <w:ilvl w:val="0"/>
          <w:numId w:val="38"/>
        </w:numPr>
        <w:tabs>
          <w:tab w:val="left" w:pos="360"/>
        </w:tabs>
        <w:spacing w:before="240"/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รัฐวิสาหกิจมีการจัดสรรงบประมาณและทรัพยากรอื่นๆอย่างเพียงพอต่อการบริหารจัดการและเสริมสร้าง “นวัตกรรม” ในองค์กร </w:t>
      </w:r>
      <w:r w:rsidRPr="00FC3C83">
        <w:rPr>
          <w:rFonts w:ascii="TH SarabunPSK" w:hAnsi="TH SarabunPSK" w:cs="TH SarabunPSK"/>
          <w:b/>
          <w:bCs/>
          <w:sz w:val="32"/>
          <w:szCs w:val="32"/>
          <w:cs/>
        </w:rPr>
        <w:t>(เป็นงบประมาณการจัดการทั่วไปไม่เกี่ยวข้องกับงบประมาณการพัฒนานวัตกรรมชิ้นที่ส่งประกวด)</w:t>
      </w:r>
    </w:p>
    <w:tbl>
      <w:tblPr>
        <w:tblW w:w="8663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17"/>
        <w:gridCol w:w="257"/>
        <w:gridCol w:w="2011"/>
        <w:gridCol w:w="2578"/>
      </w:tblGrid>
      <w:tr w:rsidR="00FC3C83" w:rsidRPr="00FC3C83" w:rsidTr="00FC3C83">
        <w:tc>
          <w:tcPr>
            <w:tcW w:w="8663" w:type="dxa"/>
            <w:gridSpan w:val="4"/>
            <w:tcBorders>
              <w:bottom w:val="nil"/>
            </w:tcBorders>
          </w:tcPr>
          <w:p w:rsidR="00FC3C83" w:rsidRPr="00FC3C83" w:rsidRDefault="00FC3C83" w:rsidP="00FC3C83">
            <w:pPr>
              <w:numPr>
                <w:ilvl w:val="1"/>
                <w:numId w:val="38"/>
              </w:numPr>
              <w:ind w:left="165" w:hanging="21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>ทรัพยากร</w:t>
            </w:r>
            <w:r w:rsidRPr="00FC3C83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ด้านการเงิน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>คิดเป็นร้อยละ ................. ของงบประมาณทั้งหมดในปีปัจจุบัน</w:t>
            </w:r>
          </w:p>
        </w:tc>
      </w:tr>
      <w:tr w:rsidR="00FC3C83" w:rsidRPr="00FC3C83" w:rsidTr="00FC3C83">
        <w:tc>
          <w:tcPr>
            <w:tcW w:w="4074" w:type="dxa"/>
            <w:gridSpan w:val="2"/>
            <w:tcBorders>
              <w:top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กำหนดงบประมาณคงที่สม่ำเสมอทุกปี  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</w:p>
        </w:tc>
        <w:tc>
          <w:tcPr>
            <w:tcW w:w="4589" w:type="dxa"/>
            <w:gridSpan w:val="2"/>
            <w:tcBorders>
              <w:top w:val="nil"/>
              <w:left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กำหนดงบประมาณคงที่แต่ไม่สม่ำเสมอทุกปี</w:t>
            </w:r>
          </w:p>
        </w:tc>
      </w:tr>
      <w:tr w:rsidR="00FC3C83" w:rsidRPr="00FC3C83" w:rsidTr="00FC3C83">
        <w:tc>
          <w:tcPr>
            <w:tcW w:w="8663" w:type="dxa"/>
            <w:gridSpan w:val="4"/>
            <w:tcBorders>
              <w:top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กำหนดงบประมาณตามการร้องขอในแต่ละปีเป็นรายแผนงาน/โครงการ  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</w:p>
        </w:tc>
      </w:tr>
      <w:tr w:rsidR="00FC3C83" w:rsidRPr="00FC3C83" w:rsidTr="00FC3C83">
        <w:tc>
          <w:tcPr>
            <w:tcW w:w="8663" w:type="dxa"/>
            <w:gridSpan w:val="4"/>
            <w:tcBorders>
              <w:top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โปรดอธิบาย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>:</w:t>
            </w:r>
          </w:p>
          <w:p w:rsidR="00FC3C83" w:rsidRPr="00FC3C83" w:rsidRDefault="00FC3C83" w:rsidP="00FC3C83">
            <w:pPr>
              <w:numPr>
                <w:ilvl w:val="1"/>
                <w:numId w:val="38"/>
              </w:numPr>
              <w:ind w:left="165" w:hanging="217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>ทรัพยากร</w:t>
            </w:r>
            <w:r w:rsidRPr="00FC3C83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ด้านการเงิน (โปรดระบุงบประมาณที่รัฐวิสาหกิจใช้เพื่อสนับสนุนการสร้างนวัตกรรมในแต่ละปี)</w:t>
            </w:r>
          </w:p>
          <w:p w:rsidR="00FC3C83" w:rsidRPr="00FC3C83" w:rsidRDefault="00FC3C83" w:rsidP="00FC3C8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FC3C83" w:rsidRPr="00FC3C83" w:rsidRDefault="00FC3C83" w:rsidP="00FC3C8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</w:t>
            </w:r>
          </w:p>
          <w:p w:rsidR="00FC3C83" w:rsidRPr="00FC3C83" w:rsidRDefault="00FC3C83" w:rsidP="00FC3C83">
            <w:pPr>
              <w:numPr>
                <w:ilvl w:val="1"/>
                <w:numId w:val="38"/>
              </w:numPr>
              <w:ind w:left="165" w:hanging="217"/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>ความเพียงพอและความสม่ำเสมอของการจัดให้มีทรัพยากรทางด้านการเงินเพื่อสนับสนุนการสร้างนวัตกรรมในรัฐวิสาหกิจ</w:t>
            </w:r>
          </w:p>
          <w:p w:rsidR="00FC3C83" w:rsidRPr="00FC3C83" w:rsidRDefault="00FC3C83" w:rsidP="00FC3C8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FC3C83" w:rsidRPr="00FC3C83" w:rsidRDefault="00FC3C83" w:rsidP="00FC3C8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</w:t>
            </w:r>
          </w:p>
          <w:p w:rsid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3C83" w:rsidRPr="00FC3C83" w:rsidRDefault="00FC3C83" w:rsidP="00FC3C83">
            <w:pPr>
              <w:numPr>
                <w:ilvl w:val="1"/>
                <w:numId w:val="38"/>
              </w:numPr>
              <w:ind w:left="165" w:hanging="21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ทรัพยากร</w:t>
            </w:r>
            <w:r w:rsidRPr="00FC3C83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ด้านที่ไม่ใช่การเงิน </w:t>
            </w:r>
          </w:p>
        </w:tc>
      </w:tr>
      <w:tr w:rsidR="00FC3C83" w:rsidRPr="00FC3C83" w:rsidTr="00FC3C83">
        <w:tc>
          <w:tcPr>
            <w:tcW w:w="3817" w:type="dxa"/>
            <w:tcBorders>
              <w:top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lastRenderedPageBreak/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สนับสนุนด้านบุคลากรวิจัย 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สม่ำเสมอทุกปี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ไม่สม่ำเสมอทุกปี</w:t>
            </w:r>
          </w:p>
        </w:tc>
      </w:tr>
      <w:tr w:rsidR="00FC3C83" w:rsidRPr="00FC3C83" w:rsidTr="00FC3C83">
        <w:tc>
          <w:tcPr>
            <w:tcW w:w="3817" w:type="dxa"/>
            <w:tcBorders>
              <w:top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สนับสนุนด้านห้องปฏิบัติการ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สม่ำเสมอทุกปี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ไม่สม่ำเสมอทุกปี</w:t>
            </w:r>
          </w:p>
        </w:tc>
      </w:tr>
      <w:tr w:rsidR="00FC3C83" w:rsidRPr="00FC3C83" w:rsidTr="00FC3C83">
        <w:tc>
          <w:tcPr>
            <w:tcW w:w="3817" w:type="dxa"/>
            <w:tcBorders>
              <w:top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สนับสนุนด้านเครื่องมือ/อุปกรณ์ 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สม่ำเสมอทุกปี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ไม่สม่ำเสมอทุกปี</w:t>
            </w:r>
          </w:p>
        </w:tc>
      </w:tr>
      <w:tr w:rsidR="00FC3C83" w:rsidRPr="00FC3C83" w:rsidTr="00FC3C83">
        <w:tc>
          <w:tcPr>
            <w:tcW w:w="3817" w:type="dxa"/>
            <w:tcBorders>
              <w:top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สนับสนุนด้านการอบรมนวัตกรรม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สม่ำเสมอทุกปี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ไม่สม่ำเสมอทุกปี</w:t>
            </w:r>
          </w:p>
        </w:tc>
      </w:tr>
      <w:tr w:rsidR="00FC3C83" w:rsidRPr="00FC3C83" w:rsidTr="00FC3C83">
        <w:tc>
          <w:tcPr>
            <w:tcW w:w="3817" w:type="dxa"/>
            <w:tcBorders>
              <w:top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สนับสนุนด้านฐานข้อมูล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สม่ำเสมอทุกปี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ไม่สม่ำเสมอทุกปี</w:t>
            </w:r>
          </w:p>
        </w:tc>
      </w:tr>
      <w:tr w:rsidR="00FC3C83" w:rsidRPr="00FC3C83" w:rsidTr="00FC3C83">
        <w:tc>
          <w:tcPr>
            <w:tcW w:w="3817" w:type="dxa"/>
            <w:tcBorders>
              <w:top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สนับสนุนด้านวัสดุ/ปัจจัยผลิต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สม่ำเสมอทุกปี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ไม่สม่ำเสมอทุกปี</w:t>
            </w:r>
          </w:p>
        </w:tc>
      </w:tr>
      <w:tr w:rsidR="00FC3C83" w:rsidRPr="00FC3C83" w:rsidTr="00FC3C83">
        <w:tc>
          <w:tcPr>
            <w:tcW w:w="3817" w:type="dxa"/>
            <w:tcBorders>
              <w:top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สนับสนุนด้านอื่นๆ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สม่ำเสมอทุกปี</w:t>
            </w:r>
          </w:p>
        </w:tc>
        <w:tc>
          <w:tcPr>
            <w:tcW w:w="2578" w:type="dxa"/>
            <w:tcBorders>
              <w:top w:val="nil"/>
              <w:left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ไม่สม่ำเสมอทุกปี</w:t>
            </w:r>
          </w:p>
        </w:tc>
      </w:tr>
    </w:tbl>
    <w:p w:rsidR="00FC3C83" w:rsidRPr="00FC3C83" w:rsidRDefault="00FC3C83" w:rsidP="00FC3C8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ทรัพยากรด้านที่ไม่ใช่การเงิน โปรดระบุรายละเอียดทรัพยากรด้านไม่ใช่การเงินที่สนับสนุน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ความเพียงพอและความสม่ำเสมอของการจัดให้มีทรัพยากรทางด้านการเงินเพื่อสนับสนุนการสร้างนวัตกรรมในรัฐวิสาหกิจ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1.9 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numPr>
          <w:ilvl w:val="0"/>
          <w:numId w:val="38"/>
        </w:numPr>
        <w:spacing w:before="240"/>
        <w:ind w:left="357" w:hanging="357"/>
        <w:rPr>
          <w:rFonts w:ascii="TH SarabunPSK" w:hAnsi="TH SarabunPSK" w:cs="TH SarabunPSK"/>
          <w:spacing w:val="-4"/>
          <w:sz w:val="32"/>
          <w:szCs w:val="32"/>
        </w:rPr>
      </w:pPr>
      <w:r w:rsidRPr="00FC3C83">
        <w:rPr>
          <w:rFonts w:ascii="TH SarabunPSK" w:hAnsi="TH SarabunPSK" w:cs="TH SarabunPSK"/>
          <w:spacing w:val="-4"/>
          <w:sz w:val="32"/>
          <w:szCs w:val="32"/>
          <w:cs/>
        </w:rPr>
        <w:t>รัฐวิสาหกิจมีการการส่งเสริมและจัดให้มีการจัดการความรู้ (</w:t>
      </w:r>
      <w:r w:rsidRPr="00FC3C83">
        <w:rPr>
          <w:rFonts w:ascii="TH SarabunPSK" w:hAnsi="TH SarabunPSK" w:cs="TH SarabunPSK"/>
          <w:spacing w:val="-4"/>
          <w:sz w:val="32"/>
          <w:szCs w:val="32"/>
        </w:rPr>
        <w:t>Knowledge Management</w:t>
      </w:r>
      <w:r w:rsidRPr="00FC3C83">
        <w:rPr>
          <w:rFonts w:ascii="TH SarabunPSK" w:hAnsi="TH SarabunPSK" w:cs="TH SarabunPSK"/>
          <w:spacing w:val="-4"/>
          <w:sz w:val="32"/>
          <w:szCs w:val="32"/>
          <w:cs/>
        </w:rPr>
        <w:t>) และการสร้างองค์กรแห่งการเรียนรู้ (</w:t>
      </w:r>
      <w:r w:rsidRPr="00FC3C83">
        <w:rPr>
          <w:rFonts w:ascii="TH SarabunPSK" w:hAnsi="TH SarabunPSK" w:cs="TH SarabunPSK"/>
          <w:spacing w:val="-4"/>
          <w:sz w:val="32"/>
          <w:szCs w:val="32"/>
        </w:rPr>
        <w:t>Learning Organization</w:t>
      </w:r>
      <w:r w:rsidRPr="00FC3C83">
        <w:rPr>
          <w:rFonts w:ascii="TH SarabunPSK" w:hAnsi="TH SarabunPSK" w:cs="TH SarabunPSK"/>
          <w:spacing w:val="-4"/>
          <w:sz w:val="32"/>
          <w:szCs w:val="32"/>
          <w:cs/>
        </w:rPr>
        <w:t xml:space="preserve">) 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ในรัฐวิสาหกิจ </w:t>
      </w:r>
      <w:r w:rsidRPr="00FC3C83">
        <w:rPr>
          <w:rFonts w:ascii="TH SarabunPSK" w:hAnsi="TH SarabunPSK" w:cs="TH SarabunPSK"/>
          <w:spacing w:val="-4"/>
          <w:sz w:val="32"/>
          <w:szCs w:val="32"/>
          <w:cs/>
        </w:rPr>
        <w:t>เพื่อการสร้างวัฒนธรรมด้าน</w:t>
      </w:r>
      <w:r w:rsidRPr="00FC3C83">
        <w:rPr>
          <w:rFonts w:ascii="TH SarabunPSK" w:hAnsi="TH SarabunPSK" w:cs="TH SarabunPSK"/>
          <w:spacing w:val="-4"/>
          <w:sz w:val="32"/>
          <w:szCs w:val="32"/>
        </w:rPr>
        <w:t>“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นวัตกรรม” </w:t>
      </w:r>
      <w:r w:rsidRPr="00FC3C83">
        <w:rPr>
          <w:rFonts w:ascii="TH SarabunPSK" w:hAnsi="TH SarabunPSK" w:cs="TH SarabunPSK"/>
          <w:spacing w:val="-4"/>
          <w:sz w:val="32"/>
          <w:szCs w:val="32"/>
          <w:cs/>
        </w:rPr>
        <w:t>ภายในองค์กรอย่างต่อเนื่องและเป็นรูปธรรม (ตอบได้มากกว่า 1 ข้อ)</w:t>
      </w:r>
    </w:p>
    <w:p w:rsidR="00FC3C83" w:rsidRPr="00FC3C83" w:rsidRDefault="00FC3C83" w:rsidP="00FC3C8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proofErr w:type="gramStart"/>
      <w:r w:rsidRPr="00FC3C83">
        <w:rPr>
          <w:rFonts w:ascii="TH SarabunPSK" w:hAnsi="TH SarabunPSK" w:cs="TH SarabunPSK"/>
          <w:sz w:val="32"/>
          <w:szCs w:val="32"/>
        </w:rPr>
        <w:t>…</w:t>
      </w:r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(</w:t>
      </w:r>
      <w:proofErr w:type="gramEnd"/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โปรดระบุชื่อกิจกรรมและความถี่ในการจัดกิจกรรมโดยรวมทั้งปี</w:t>
      </w:r>
      <w:r w:rsidRPr="00FC3C83">
        <w:rPr>
          <w:rFonts w:ascii="TH SarabunPSK" w:hAnsi="TH SarabunPSK" w:cs="TH SarabunPSK"/>
          <w:sz w:val="32"/>
          <w:szCs w:val="32"/>
          <w:cs/>
        </w:rPr>
        <w:t>)</w:t>
      </w:r>
      <w:r w:rsidRPr="00FC3C83">
        <w:rPr>
          <w:rFonts w:ascii="TH SarabunPSK" w:hAnsi="TH SarabunPSK" w:cs="TH SarabunPSK"/>
          <w:sz w:val="32"/>
          <w:szCs w:val="32"/>
        </w:rPr>
        <w:t>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3C83" w:rsidRPr="00FC3C83" w:rsidRDefault="00FC3C83" w:rsidP="00FC3C83">
      <w:pPr>
        <w:spacing w:after="120"/>
        <w:ind w:firstLine="35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1.10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C3C83" w:rsidRPr="00FC3C83" w:rsidRDefault="00FC3C83" w:rsidP="00FC3C83">
      <w:pPr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ส่วนที่ 2 (ระดับความใหม่ของ “นวัตกรรม”)</w:t>
      </w:r>
    </w:p>
    <w:p w:rsidR="00FC3C83" w:rsidRPr="00FC3C83" w:rsidRDefault="00FC3C83" w:rsidP="00FC3C83">
      <w:pPr>
        <w:numPr>
          <w:ilvl w:val="0"/>
          <w:numId w:val="38"/>
        </w:num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โปรดระบุชื่อ “นวัตกรรม” ที่ส่งเข้ารับการพิจารณา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3C83">
        <w:rPr>
          <w:rFonts w:ascii="TH SarabunPSK" w:hAnsi="TH SarabunPSK" w:cs="TH SarabunPSK"/>
          <w:sz w:val="32"/>
          <w:szCs w:val="32"/>
          <w:cs/>
        </w:rPr>
        <w:t>โปรดระบุลักษณะ “นวัตกรรม”</w:t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ที่ส่งเข้ารับการพิจารณา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634"/>
      </w:tblGrid>
      <w:tr w:rsidR="00FC3C83" w:rsidRPr="00FC3C83" w:rsidTr="00FC3C83">
        <w:tc>
          <w:tcPr>
            <w:tcW w:w="8634" w:type="dxa"/>
            <w:tcBorders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สิ่งประดิษฐ์          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สินค้า/ผลิตภัณฑ์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กระบวนการบริหาร</w:t>
            </w:r>
          </w:p>
        </w:tc>
      </w:tr>
      <w:tr w:rsidR="00FC3C83" w:rsidRPr="00FC3C83" w:rsidTr="00FC3C83">
        <w:tc>
          <w:tcPr>
            <w:tcW w:w="8634" w:type="dxa"/>
            <w:tcBorders>
              <w:top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กระบวนการผลิต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กระบวนการให้บริการ</w:t>
            </w:r>
          </w:p>
        </w:tc>
      </w:tr>
    </w:tbl>
    <w:p w:rsidR="00FC3C83" w:rsidRPr="00FC3C83" w:rsidRDefault="00FC3C83" w:rsidP="00FC3C8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lastRenderedPageBreak/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>2.1</w:t>
      </w:r>
      <w:r w:rsidRPr="00FC3C83">
        <w:rPr>
          <w:rFonts w:ascii="TH SarabunPSK" w:hAnsi="TH SarabunPSK" w:cs="TH SarabunPSK"/>
          <w:sz w:val="32"/>
          <w:szCs w:val="32"/>
        </w:rPr>
        <w:t>1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pacing w:val="-6"/>
          <w:sz w:val="32"/>
          <w:szCs w:val="32"/>
          <w:cs/>
        </w:rPr>
        <w:t xml:space="preserve">(เอกสารแนบเกี่ยวกับ “นวัตกรรม”  เช่น โบรชัวร์ </w:t>
      </w:r>
      <w:r w:rsidRPr="00FC3C83">
        <w:rPr>
          <w:rFonts w:ascii="TH SarabunPSK" w:hAnsi="TH SarabunPSK" w:cs="TH SarabunPSK"/>
          <w:sz w:val="32"/>
          <w:szCs w:val="32"/>
          <w:cs/>
        </w:rPr>
        <w:t>รูปถ่าย เอกสาร และแผ่นซีดีนำเสนอผลงาน เป็นต้น</w:t>
      </w:r>
    </w:p>
    <w:p w:rsidR="00FC3C83" w:rsidRPr="00FC3C83" w:rsidRDefault="00FC3C83" w:rsidP="00FC3C83">
      <w:pPr>
        <w:numPr>
          <w:ilvl w:val="0"/>
          <w:numId w:val="38"/>
        </w:numPr>
        <w:spacing w:before="240"/>
        <w:ind w:left="357" w:hanging="357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FC3C83">
        <w:rPr>
          <w:rFonts w:ascii="TH SarabunPSK" w:hAnsi="TH SarabunPSK" w:cs="TH SarabunPSK"/>
          <w:spacing w:val="-6"/>
          <w:sz w:val="32"/>
          <w:szCs w:val="32"/>
          <w:cs/>
        </w:rPr>
        <w:t>โปรดระบุและ</w:t>
      </w:r>
      <w:r w:rsidRPr="00FC3C83">
        <w:rPr>
          <w:rFonts w:ascii="TH SarabunPSK" w:hAnsi="TH SarabunPSK" w:cs="TH SarabunPSK"/>
          <w:sz w:val="32"/>
          <w:szCs w:val="32"/>
          <w:cs/>
        </w:rPr>
        <w:t>อธิบาย</w:t>
      </w:r>
      <w:r w:rsidRPr="00FC3C83">
        <w:rPr>
          <w:rFonts w:ascii="TH SarabunPSK" w:hAnsi="TH SarabunPSK" w:cs="TH SarabunPSK"/>
          <w:spacing w:val="-6"/>
          <w:sz w:val="32"/>
          <w:szCs w:val="32"/>
          <w:cs/>
        </w:rPr>
        <w:t xml:space="preserve">โดยสังเขปถึงระดับความใหม่ของ 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“นวัตกรรม” </w:t>
      </w:r>
      <w:r w:rsidRPr="00FC3C83">
        <w:rPr>
          <w:rFonts w:ascii="TH SarabunPSK" w:hAnsi="TH SarabunPSK" w:cs="TH SarabunPSK"/>
          <w:spacing w:val="-6"/>
          <w:sz w:val="32"/>
          <w:szCs w:val="32"/>
          <w:cs/>
        </w:rPr>
        <w:t>(เลือกตอบเพียง 1 ข้อ)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634"/>
      </w:tblGrid>
      <w:tr w:rsidR="00FC3C83" w:rsidRPr="00FC3C83" w:rsidTr="00FC3C83">
        <w:tc>
          <w:tcPr>
            <w:tcW w:w="8634" w:type="dxa"/>
            <w:tcBorders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การปรับปรุงกระบวนการหรือองค์ความรู้เดิม</w:t>
            </w:r>
          </w:p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การพัฒนา/ต่อยอดกระบวนการหรือองค์ความรู้เดิม</w:t>
            </w:r>
          </w:p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การประดิษฐ์/คิดค้นนวัตกรรมใหม่ระดับองค์กร</w:t>
            </w:r>
          </w:p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การประดิษฐ์/คิดค้นนวัตกรรมใหม่ระดับอุตสาหกรรม/ธุรกิจ</w:t>
            </w:r>
          </w:p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การประดิษฐ์/คิดค้นนวัตกรรมใหม่ระดับประเทศ</w:t>
            </w:r>
          </w:p>
        </w:tc>
      </w:tr>
    </w:tbl>
    <w:p w:rsidR="00FC3C83" w:rsidRPr="00FC3C83" w:rsidRDefault="00FC3C83" w:rsidP="00FC3C8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420" w:hanging="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>2.1</w:t>
      </w:r>
      <w:r w:rsidRPr="00FC3C83">
        <w:rPr>
          <w:rFonts w:ascii="TH SarabunPSK" w:hAnsi="TH SarabunPSK" w:cs="TH SarabunPSK"/>
          <w:sz w:val="32"/>
          <w:szCs w:val="32"/>
        </w:rPr>
        <w:t>2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  <w:r w:rsidRPr="00FC3C83">
        <w:rPr>
          <w:rFonts w:ascii="TH SarabunPSK" w:hAnsi="TH SarabunPSK" w:cs="TH SarabunPSK"/>
          <w:sz w:val="32"/>
          <w:szCs w:val="32"/>
        </w:rPr>
        <w:t xml:space="preserve"> (</w:t>
      </w:r>
      <w:r w:rsidRPr="00FC3C83">
        <w:rPr>
          <w:rFonts w:ascii="TH SarabunPSK" w:hAnsi="TH SarabunPSK" w:cs="TH SarabunPSK"/>
          <w:sz w:val="32"/>
          <w:szCs w:val="32"/>
          <w:cs/>
        </w:rPr>
        <w:t>โปรดนำเสนอเอกสารหลักฐานอ้างอิง เพื่อแสดงว่านวัตกรรมที่ส่งเข้าประกวดมีระดับความใหม่ตามที่ระบุข้างต้น)</w:t>
      </w:r>
    </w:p>
    <w:p w:rsidR="00FC3C83" w:rsidRPr="00FC3C83" w:rsidRDefault="00FC3C83" w:rsidP="00FC3C83">
      <w:pPr>
        <w:numPr>
          <w:ilvl w:val="0"/>
          <w:numId w:val="38"/>
        </w:numPr>
        <w:spacing w:before="240"/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นวัตกรรมที่ส่ง</w:t>
      </w:r>
      <w:r w:rsidRPr="00FC3C83">
        <w:rPr>
          <w:rFonts w:ascii="TH SarabunPSK" w:hAnsi="TH SarabunPSK" w:cs="TH SarabunPSK"/>
          <w:spacing w:val="-4"/>
          <w:sz w:val="32"/>
          <w:szCs w:val="32"/>
          <w:cs/>
        </w:rPr>
        <w:t>สนับสนุน</w:t>
      </w:r>
      <w:r w:rsidRPr="00FC3C83">
        <w:rPr>
          <w:rFonts w:ascii="TH SarabunPSK" w:hAnsi="TH SarabunPSK" w:cs="TH SarabunPSK"/>
          <w:sz w:val="32"/>
          <w:szCs w:val="32"/>
          <w:cs/>
        </w:rPr>
        <w:t>/ส่งเสริมการดำเนินงานตามภารกิจหลัก/ธุรกิจหลักของรัฐวิสาหกิจ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FC3C83" w:rsidRPr="00FC3C83" w:rsidTr="00FC3C83">
        <w:tc>
          <w:tcPr>
            <w:tcW w:w="4116" w:type="dxa"/>
            <w:tcBorders>
              <w:top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สนับสนุน/ส่งเสริมโดยตรง 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สนับสนุน/ส่งเสริมโดยอ้อม</w:t>
            </w:r>
          </w:p>
        </w:tc>
      </w:tr>
      <w:tr w:rsidR="00FC3C83" w:rsidRPr="00FC3C83" w:rsidTr="00FC3C83">
        <w:tc>
          <w:tcPr>
            <w:tcW w:w="8634" w:type="dxa"/>
            <w:gridSpan w:val="2"/>
            <w:tcBorders>
              <w:top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ไม่สนับสนุน/ส่งเสริม</w:t>
            </w:r>
          </w:p>
        </w:tc>
      </w:tr>
    </w:tbl>
    <w:p w:rsidR="00FC3C83" w:rsidRPr="00FC3C83" w:rsidRDefault="00FC3C83" w:rsidP="00FC3C8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>2.1</w:t>
      </w:r>
      <w:r w:rsidRPr="00FC3C83">
        <w:rPr>
          <w:rFonts w:ascii="TH SarabunPSK" w:hAnsi="TH SarabunPSK" w:cs="TH SarabunPSK"/>
          <w:sz w:val="32"/>
          <w:szCs w:val="32"/>
        </w:rPr>
        <w:t>3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numPr>
          <w:ilvl w:val="0"/>
          <w:numId w:val="38"/>
        </w:numPr>
        <w:tabs>
          <w:tab w:val="left" w:pos="360"/>
        </w:tabs>
        <w:spacing w:before="240"/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รัฐวิสาหกิจมีการใช้ทรัพยากรภายในประเทศในการสร้าง “นวัตกรรม”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634"/>
      </w:tblGrid>
      <w:tr w:rsidR="00FC3C83" w:rsidRPr="00FC3C83" w:rsidTr="00FC3C83">
        <w:tc>
          <w:tcPr>
            <w:tcW w:w="8634" w:type="dxa"/>
            <w:tcBorders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ไม่มีการใช้ทรัพยากรในประเทศ  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ใช้ทรัพยากรภายในประเทศบางส่วน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ใช้ทรัพยากรในประเทศทั้งหมด</w:t>
            </w:r>
          </w:p>
        </w:tc>
      </w:tr>
    </w:tbl>
    <w:p w:rsidR="00FC3C83" w:rsidRPr="00FC3C83" w:rsidRDefault="00FC3C83" w:rsidP="00FC3C8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ทรัพยากรด้านการเงิน (โปรดระบุงบประมาณ ต้นทุน หรือค่าใช้จ่ายทางการเงินทั้งหมดที่ใช้ในการสร้าง “นวัตกรรม” </w:t>
      </w:r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ที่รัฐวิสาหกิจส่งเข้าประกวด</w:t>
      </w:r>
      <w:r w:rsidRPr="00FC3C83">
        <w:rPr>
          <w:rFonts w:ascii="TH SarabunPSK" w:hAnsi="TH SarabunPSK" w:cs="TH SarabunPSK"/>
          <w:sz w:val="32"/>
          <w:szCs w:val="32"/>
          <w:cs/>
        </w:rPr>
        <w:t>)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ความเพียงพอและความสม่ำเสมอของการจัดให้มีทรัพยากรทางด้านการเงินเพื่อสนับสนุนการสร้างนวัตกรรม</w:t>
      </w:r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ที่รัฐวิสาหกิจส่งเข้าประกวด</w:t>
      </w:r>
    </w:p>
    <w:p w:rsid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A64828" w:rsidRDefault="00A64828" w:rsidP="00FC3C83">
      <w:pPr>
        <w:ind w:left="360"/>
        <w:rPr>
          <w:rFonts w:ascii="TH SarabunPSK" w:hAnsi="TH SarabunPSK" w:cs="TH SarabunPSK"/>
          <w:sz w:val="32"/>
          <w:szCs w:val="32"/>
        </w:rPr>
      </w:pPr>
    </w:p>
    <w:p w:rsidR="00A64828" w:rsidRDefault="00A64828" w:rsidP="00FC3C83">
      <w:pPr>
        <w:ind w:left="360"/>
        <w:rPr>
          <w:rFonts w:ascii="TH SarabunPSK" w:hAnsi="TH SarabunPSK" w:cs="TH SarabunPSK"/>
          <w:sz w:val="32"/>
          <w:szCs w:val="32"/>
        </w:rPr>
      </w:pPr>
    </w:p>
    <w:p w:rsidR="00A64828" w:rsidRPr="00FC3C83" w:rsidRDefault="00A64828" w:rsidP="00FC3C83">
      <w:pPr>
        <w:ind w:left="360"/>
        <w:rPr>
          <w:rFonts w:ascii="TH SarabunPSK" w:hAnsi="TH SarabunPSK" w:cs="TH SarabunPSK"/>
          <w:sz w:val="32"/>
          <w:szCs w:val="32"/>
        </w:rPr>
      </w:pP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lastRenderedPageBreak/>
        <w:t xml:space="preserve">ทรัพยากรด้านที่ไม่ใช่การเงิน ((โปรดระบุทรัพยากรด้านที่ไม่ใช่การเงิน เช่น จำนวนบุคลากร วัตถุดิบ ระยะเวลา และเทคโนโลยีที่ใช้ในการสร้าง “นวัตกรรม” </w:t>
      </w:r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ที่รัฐวิสาหกิจส่งเข้าประกวด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)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 xml:space="preserve">: </w:t>
      </w:r>
      <w:r w:rsidRPr="00FC3C83">
        <w:rPr>
          <w:rFonts w:ascii="TH SarabunPSK" w:hAnsi="TH SarabunPSK" w:cs="TH SarabunPSK"/>
          <w:sz w:val="32"/>
          <w:szCs w:val="32"/>
          <w:cs/>
        </w:rPr>
        <w:t>โดยระบุแยกเป็น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1. ทรัพยากรด้านที่ไม่ใช่การเงินที่เป็นวัสดุอุปกรณ์ภายในประเทศ ได้แก่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2. ทรัพยากรด้านที่ไม่ใช่การเงินที่เป็นวัสดุอุปกรณ์ภายนอกประเทศ ได้แก่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ความเพียงพอและความสม่ำเสมอของการจัดให้มีทรัพยากรทางด้านที่ไม่ใช่การเงินเพื่อสนับสนุนการสร้างนวัตกรรม</w:t>
      </w:r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ที่รัฐวิสาหกิจส่งเข้าประกวด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>2.1</w:t>
      </w:r>
      <w:r w:rsidRPr="00FC3C83">
        <w:rPr>
          <w:rFonts w:ascii="TH SarabunPSK" w:hAnsi="TH SarabunPSK" w:cs="TH SarabunPSK"/>
          <w:sz w:val="32"/>
          <w:szCs w:val="32"/>
        </w:rPr>
        <w:t>4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numPr>
          <w:ilvl w:val="0"/>
          <w:numId w:val="38"/>
        </w:numPr>
        <w:spacing w:before="240"/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โปรดอธิบายโดยสังเขปถึงแนวทางและระยะเวลาในการสร้าง “นวัตกรรม” ที่ส่งเข้ารับการพิจารณา</w:t>
      </w: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แนวทางที่ใช้ในการสร้าง “นวัตกรรม”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634"/>
      </w:tblGrid>
      <w:tr w:rsidR="00FC3C83" w:rsidRPr="00FC3C83" w:rsidTr="00FC3C83">
        <w:tc>
          <w:tcPr>
            <w:tcW w:w="8634" w:type="dxa"/>
            <w:tcBorders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เกิดจากบุคลากร/หน่วยงานภายในองค์กร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เกิดจากบุคลากร/หน่วยงานภายนอกองค์กร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เกิดจากความร่วมมือระหว่างบุคลากร/หน่วยงานภายในและภายนอกองค์กร</w:t>
            </w:r>
          </w:p>
        </w:tc>
      </w:tr>
    </w:tbl>
    <w:p w:rsidR="00FC3C83" w:rsidRPr="00FC3C83" w:rsidRDefault="00FC3C83" w:rsidP="00FC3C8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ระยะเวลาที่ใช้ในการสร้าง “นวัตกรรม” </w:t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(โปรดระบุวันที่เริ่มต้นและสิ้นสุดที่ชัดเจน) </w:t>
      </w:r>
    </w:p>
    <w:p w:rsidR="00FC3C83" w:rsidRPr="00FC3C83" w:rsidRDefault="00FC3C83" w:rsidP="00FC3C8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>2.1</w:t>
      </w:r>
      <w:r w:rsidRPr="00FC3C83">
        <w:rPr>
          <w:rFonts w:ascii="TH SarabunPSK" w:hAnsi="TH SarabunPSK" w:cs="TH SarabunPSK"/>
          <w:sz w:val="32"/>
          <w:szCs w:val="32"/>
        </w:rPr>
        <w:t>5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C3C83" w:rsidRPr="00FC3C83" w:rsidRDefault="00FC3C83" w:rsidP="00FC3C83">
      <w:pPr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ส่วนที่ 3 (ผลลัพธ์เชิงบวก/ประโยชน์ที่มีต่อองค์กร ผู้มีส่วนได้เสียภายนอก หรือสังคมโดยรวม )</w:t>
      </w:r>
    </w:p>
    <w:p w:rsidR="00FC3C83" w:rsidRPr="00FC3C83" w:rsidRDefault="00FC3C83" w:rsidP="00FC3C83">
      <w:pPr>
        <w:numPr>
          <w:ilvl w:val="0"/>
          <w:numId w:val="38"/>
        </w:num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โปรดระบุระยะเวลา (วันที่เริ่มต้นและสิ้นสุด) ที่รัฐวิสาหกิจนำ “นวัตกรรม” มาใช้ประโยชน์ 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numPr>
          <w:ilvl w:val="0"/>
          <w:numId w:val="38"/>
        </w:numPr>
        <w:spacing w:before="240"/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โปรดอธิบายพอ</w:t>
      </w:r>
      <w:r w:rsidRPr="00FC3C83">
        <w:rPr>
          <w:rFonts w:ascii="TH SarabunPSK" w:hAnsi="TH SarabunPSK" w:cs="TH SarabunPSK"/>
          <w:spacing w:val="-6"/>
          <w:sz w:val="32"/>
          <w:szCs w:val="32"/>
          <w:cs/>
        </w:rPr>
        <w:t>สังเขป</w:t>
      </w:r>
      <w:r w:rsidRPr="00FC3C83">
        <w:rPr>
          <w:rFonts w:ascii="TH SarabunPSK" w:hAnsi="TH SarabunPSK" w:cs="TH SarabunPSK"/>
          <w:sz w:val="32"/>
          <w:szCs w:val="32"/>
          <w:cs/>
        </w:rPr>
        <w:t>เกี่ยวกับ</w:t>
      </w:r>
      <w:r w:rsidRPr="00FC3C83">
        <w:rPr>
          <w:rFonts w:ascii="TH SarabunPSK" w:hAnsi="TH SarabunPSK" w:cs="TH SarabunPSK"/>
          <w:spacing w:val="-8"/>
          <w:sz w:val="32"/>
          <w:szCs w:val="32"/>
          <w:cs/>
        </w:rPr>
        <w:t>เป้าหมาย</w:t>
      </w:r>
      <w:r w:rsidRPr="00FC3C83">
        <w:rPr>
          <w:rFonts w:ascii="TH SarabunPSK" w:hAnsi="TH SarabunPSK" w:cs="TH SarabunPSK"/>
          <w:sz w:val="32"/>
          <w:szCs w:val="32"/>
          <w:cs/>
        </w:rPr>
        <w:t>และผลลัพธ์เชิงบวก/ประโยชน์ที่เกิดขึ้นจริงทั้งด้านการเงิน และไม่ใช่การเงินของ “นวัตกรรม” ที่มี</w:t>
      </w:r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ต่อรัฐวิสาหกิจ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FC3C83" w:rsidRDefault="00FC3C83" w:rsidP="00FC3C83">
      <w:pPr>
        <w:tabs>
          <w:tab w:val="left" w:pos="5484"/>
        </w:tabs>
        <w:ind w:firstLine="434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A64828" w:rsidRPr="00FC3C83" w:rsidRDefault="00A64828" w:rsidP="00FC3C83">
      <w:pPr>
        <w:tabs>
          <w:tab w:val="left" w:pos="5484"/>
        </w:tabs>
        <w:ind w:firstLine="434"/>
        <w:rPr>
          <w:rFonts w:ascii="TH SarabunPSK" w:hAnsi="TH SarabunPSK" w:cs="TH SarabunPSK"/>
          <w:color w:val="FF0000"/>
          <w:sz w:val="32"/>
          <w:szCs w:val="32"/>
        </w:rPr>
      </w:pP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ผลการดำเนินงานด้านการเงินในอดีตก่อนการใช้ “นวัตกรรม”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lastRenderedPageBreak/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  <w:cs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เป้าหมายด้านการเงินจากการใช้ “นวัตกรรม” </w:t>
      </w:r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(ถ้ามี)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  <w:cs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ผลลัพธ์เชิงบวก/ประโยชน์ที่เกิดขึ้นจริงด้านการเงินจากการใช้ “นวัตกรรม”</w:t>
      </w:r>
    </w:p>
    <w:p w:rsidR="00FC3C83" w:rsidRPr="00FC3C83" w:rsidRDefault="00FC3C83" w:rsidP="00FC3C83">
      <w:pPr>
        <w:ind w:left="952" w:hanging="412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(1) โปรดอธิบายโดยเปรียบเทียบผลลัพธ์เชิงบวก/ประโยชน์ที่</w:t>
      </w:r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เกิดขึ้นจริงเมื่อเทียบกับเป้าหมาย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หรือผลการดำเนินงานในอดีตก่อนการใช้ “นวัตกรรม”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952" w:hanging="412"/>
        <w:rPr>
          <w:rFonts w:ascii="TH SarabunPSK" w:hAnsi="TH SarabunPSK" w:cs="TH SarabunPSK"/>
          <w:sz w:val="32"/>
          <w:szCs w:val="32"/>
          <w:cs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(2) โปรดระบุผลลัพธ์ทางการเงินในรูป</w:t>
      </w:r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อัตราส่วนทางการเงิน </w:t>
      </w:r>
      <w:r w:rsidRPr="00FC3C83">
        <w:rPr>
          <w:rFonts w:ascii="TH SarabunPSK" w:hAnsi="TH SarabunPSK" w:cs="TH SarabunPSK"/>
          <w:b/>
          <w:bCs/>
          <w:sz w:val="32"/>
          <w:szCs w:val="32"/>
          <w:u w:val="single"/>
        </w:rPr>
        <w:t>Cost – Benefit Ratio</w:t>
      </w:r>
      <w:r w:rsidRPr="00FC3C83">
        <w:rPr>
          <w:rFonts w:ascii="TH SarabunPSK" w:hAnsi="TH SarabunPSK" w:cs="TH SarabunPSK"/>
          <w:sz w:val="32"/>
          <w:szCs w:val="32"/>
          <w:cs/>
        </w:rPr>
        <w:t>ที่เกิดจากการใช้นวัตกรรมดังกล่าว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878"/>
        <w:gridCol w:w="2878"/>
        <w:gridCol w:w="2878"/>
      </w:tblGrid>
      <w:tr w:rsidR="00FC3C83" w:rsidRPr="00FC3C83" w:rsidTr="00FC3C83">
        <w:tc>
          <w:tcPr>
            <w:tcW w:w="2878" w:type="dxa"/>
            <w:tcBorders>
              <w:bottom w:val="nil"/>
              <w:right w:val="single" w:sz="4" w:space="0" w:color="auto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>B/C ratio &lt; 1</w:t>
            </w:r>
          </w:p>
        </w:tc>
        <w:tc>
          <w:tcPr>
            <w:tcW w:w="2878" w:type="dxa"/>
            <w:tcBorders>
              <w:left w:val="single" w:sz="4" w:space="0" w:color="auto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>B/C ratio = 1</w:t>
            </w:r>
          </w:p>
        </w:tc>
        <w:tc>
          <w:tcPr>
            <w:tcW w:w="2878" w:type="dxa"/>
            <w:tcBorders>
              <w:left w:val="single" w:sz="4" w:space="0" w:color="auto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>B/C ratio &gt; 1</w:t>
            </w:r>
          </w:p>
        </w:tc>
      </w:tr>
    </w:tbl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952" w:hanging="412"/>
        <w:rPr>
          <w:rFonts w:ascii="TH SarabunPSK" w:hAnsi="TH SarabunPSK" w:cs="TH SarabunPSK"/>
          <w:sz w:val="32"/>
          <w:szCs w:val="32"/>
        </w:rPr>
      </w:pP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ผลการดำเนินงานด้านที่ไม่ใช่การเงินในอดีตก่อนการใช้ “นวัตกรรม”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เป้าหมายด้านที่ไม่ใช่การเงินจากการใช้ “นวัตกรรม”  </w:t>
      </w:r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(ถ้ามี)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ผลลัพธ์เชิงบวก/ประโยชน์ที่เกิดขึ้นจริงด้านที่ไม่</w:t>
      </w:r>
      <w:r w:rsidRPr="00FC3C83">
        <w:rPr>
          <w:rStyle w:val="PageNumber"/>
          <w:rFonts w:ascii="TH SarabunPSK" w:hAnsi="TH SarabunPSK" w:cs="TH SarabunPSK"/>
          <w:sz w:val="32"/>
          <w:szCs w:val="32"/>
          <w:cs/>
        </w:rPr>
        <w:t>ใช่</w:t>
      </w:r>
      <w:r w:rsidRPr="00FC3C83">
        <w:rPr>
          <w:rFonts w:ascii="TH SarabunPSK" w:hAnsi="TH SarabunPSK" w:cs="TH SarabunPSK"/>
          <w:sz w:val="32"/>
          <w:szCs w:val="32"/>
          <w:cs/>
        </w:rPr>
        <w:t>การเงินจากการใช้ “นวัตกรรม” (โปรดอธิบายโดยเปรียบเทียบผลลัพธ์เชิงบวก/ประโยชน์ที่เกิดขึ้นจริงเมื่อเทียบกับเป้าหมาย หรือผลการดำเนินงานในอดีตก่อนการใช้ “นวัตกรรม”)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>3.1</w:t>
      </w:r>
      <w:r w:rsidRPr="00FC3C83">
        <w:rPr>
          <w:rFonts w:ascii="TH SarabunPSK" w:hAnsi="TH SarabunPSK" w:cs="TH SarabunPSK"/>
          <w:sz w:val="32"/>
          <w:szCs w:val="32"/>
        </w:rPr>
        <w:t>7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numPr>
          <w:ilvl w:val="0"/>
          <w:numId w:val="38"/>
        </w:numPr>
        <w:spacing w:before="240"/>
        <w:ind w:left="357" w:right="-626" w:hanging="357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FC3C83">
        <w:rPr>
          <w:rFonts w:ascii="TH SarabunPSK" w:hAnsi="TH SarabunPSK" w:cs="TH SarabunPSK"/>
          <w:spacing w:val="-8"/>
          <w:sz w:val="32"/>
          <w:szCs w:val="32"/>
          <w:cs/>
        </w:rPr>
        <w:t>โปรดระบุผลลัพธ์เชิงบวก/</w:t>
      </w:r>
      <w:r w:rsidRPr="00FC3C83">
        <w:rPr>
          <w:rFonts w:ascii="TH SarabunPSK" w:hAnsi="TH SarabunPSK" w:cs="TH SarabunPSK"/>
          <w:sz w:val="32"/>
          <w:szCs w:val="32"/>
          <w:cs/>
        </w:rPr>
        <w:t>ประโยชน์</w:t>
      </w:r>
      <w:r w:rsidRPr="00FC3C83">
        <w:rPr>
          <w:rFonts w:ascii="TH SarabunPSK" w:hAnsi="TH SarabunPSK" w:cs="TH SarabunPSK"/>
          <w:spacing w:val="-8"/>
          <w:sz w:val="32"/>
          <w:szCs w:val="32"/>
          <w:cs/>
        </w:rPr>
        <w:t xml:space="preserve">ที่เกิดของ 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“นวัตกรรม” </w:t>
      </w:r>
      <w:r w:rsidRPr="00FC3C83">
        <w:rPr>
          <w:rFonts w:ascii="TH SarabunPSK" w:hAnsi="TH SarabunPSK" w:cs="TH SarabunPSK"/>
          <w:spacing w:val="-8"/>
          <w:sz w:val="32"/>
          <w:szCs w:val="32"/>
          <w:cs/>
        </w:rPr>
        <w:t>ที่มี</w:t>
      </w:r>
      <w:r w:rsidRPr="00FC3C83">
        <w:rPr>
          <w:rFonts w:ascii="TH SarabunPSK" w:hAnsi="TH SarabunPSK" w:cs="TH SarabunPSK"/>
          <w:b/>
          <w:bCs/>
          <w:spacing w:val="-8"/>
          <w:sz w:val="32"/>
          <w:szCs w:val="32"/>
          <w:u w:val="single"/>
          <w:cs/>
        </w:rPr>
        <w:t>ต่อรัฐวิสาหกิจ</w:t>
      </w:r>
      <w:r w:rsidRPr="00FC3C83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FC3C83">
        <w:rPr>
          <w:rFonts w:ascii="TH SarabunPSK" w:hAnsi="TH SarabunPSK" w:cs="TH SarabunPSK"/>
          <w:spacing w:val="-10"/>
          <w:sz w:val="32"/>
          <w:szCs w:val="32"/>
          <w:cs/>
        </w:rPr>
        <w:t>(เลือกตอบได้มากกว่า 1 ข้อ)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634"/>
      </w:tblGrid>
      <w:tr w:rsidR="00FC3C83" w:rsidRPr="00FC3C83" w:rsidTr="00FC3C83">
        <w:tc>
          <w:tcPr>
            <w:tcW w:w="8634" w:type="dxa"/>
            <w:tcBorders>
              <w:bottom w:val="nil"/>
            </w:tcBorders>
          </w:tcPr>
          <w:p w:rsidR="00FC3C83" w:rsidRPr="00FC3C83" w:rsidRDefault="00FC3C83" w:rsidP="00FC3C83">
            <w:pPr>
              <w:ind w:left="358" w:hanging="35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พัฒนาและเพิ่มขีดความสามารถด้านการแข่งขัน (เช่น การสร้างผลกระทบด้านการตลาด ผลกระทบเชิงพาณิชย์ หรือการเพิ่มความพึงพอใจของลูกค้า เป็นต้น)</w:t>
            </w:r>
          </w:p>
        </w:tc>
      </w:tr>
    </w:tbl>
    <w:p w:rsidR="00FC3C83" w:rsidRPr="00FC3C83" w:rsidRDefault="00FC3C83" w:rsidP="00FC3C83">
      <w:pPr>
        <w:ind w:left="772" w:hanging="35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pacing w:val="-4"/>
          <w:sz w:val="32"/>
          <w:szCs w:val="32"/>
          <w:cs/>
        </w:rPr>
        <w:t>ผลลัพธ์เชิงบวก/ประโยชน์ที่เกิดขึ้นจริงด้านที่ไม่</w:t>
      </w:r>
      <w:r w:rsidRPr="00FC3C83">
        <w:rPr>
          <w:rStyle w:val="PageNumber"/>
          <w:rFonts w:ascii="TH SarabunPSK" w:hAnsi="TH SarabunPSK" w:cs="TH SarabunPSK"/>
          <w:spacing w:val="-4"/>
          <w:sz w:val="32"/>
          <w:szCs w:val="32"/>
          <w:cs/>
        </w:rPr>
        <w:t>ใช่</w:t>
      </w:r>
      <w:r w:rsidRPr="00FC3C83">
        <w:rPr>
          <w:rFonts w:ascii="TH SarabunPSK" w:hAnsi="TH SarabunPSK" w:cs="TH SarabunPSK"/>
          <w:spacing w:val="-4"/>
          <w:sz w:val="32"/>
          <w:szCs w:val="32"/>
          <w:cs/>
        </w:rPr>
        <w:t>การเงินเพื่อสนับสนุนระบบบริหารจัดการองค์กร</w:t>
      </w:r>
      <w:r w:rsidRPr="00FC3C83">
        <w:rPr>
          <w:rFonts w:ascii="TH SarabunPSK" w:hAnsi="TH SarabunPSK" w:cs="TH SarabunPSK"/>
          <w:sz w:val="32"/>
          <w:szCs w:val="32"/>
          <w:cs/>
        </w:rPr>
        <w:t>ที่สำคัญ 5 ระบบ ได้แก่ ระบบเพื่อสนับสนุนการปฏิบัติงานของคณะกรรมการรัฐวิสาหกิจระบบการควบคุมภายในและการตรวจสอบภายใน ระบบบริหารความเสี่ยง ระบบบริหารจัดการสารสนเทศ และระบบบริหารทรัพยากรบุคคล</w:t>
      </w:r>
    </w:p>
    <w:p w:rsidR="00FC3C83" w:rsidRPr="00FC3C83" w:rsidRDefault="00FC3C83" w:rsidP="00FC3C83">
      <w:pPr>
        <w:ind w:left="772" w:hanging="35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pacing w:val="-4"/>
          <w:sz w:val="32"/>
          <w:szCs w:val="32"/>
          <w:cs/>
        </w:rPr>
        <w:t>พัฒนาและสนับสนุนการปฏิบัติงานเพื่อแสดงความรับผิดชอบต่อสังคมและสิ่งแวดล้อมภายในองค์กร</w:t>
      </w:r>
    </w:p>
    <w:p w:rsidR="00FC3C83" w:rsidRPr="00FC3C83" w:rsidRDefault="00FC3C83" w:rsidP="00FC3C83">
      <w:pPr>
        <w:ind w:left="772" w:hanging="352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lastRenderedPageBreak/>
        <w:sym w:font="Wingdings 2" w:char="F0A3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pacing w:val="-4"/>
          <w:sz w:val="32"/>
          <w:szCs w:val="32"/>
          <w:cs/>
        </w:rPr>
        <w:t>พัฒนาและสนับสนุนการปฏิบัติงานเพื่อแสดงความรับผิดชอบต่อสังคมและสิ่งแวดล้อมภายนอกองค์กร</w:t>
      </w:r>
    </w:p>
    <w:p w:rsidR="00FC3C83" w:rsidRPr="00FC3C83" w:rsidRDefault="00FC3C83" w:rsidP="00FC3C83">
      <w:pPr>
        <w:ind w:left="772" w:hanging="352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pacing w:val="-4"/>
          <w:sz w:val="32"/>
          <w:szCs w:val="32"/>
          <w:cs/>
        </w:rPr>
        <w:t>สร้างภาพลักษณ์การเป็นองค์กรชั้นนำด้านนวัตกรรมจากการที่ชิ้นงานดังกล่าวได้รับรางวัลด้านนวัตกรรมจากองค์กรภายนอกในระดับประเทศ</w:t>
      </w:r>
    </w:p>
    <w:p w:rsidR="00FC3C83" w:rsidRPr="00FC3C83" w:rsidRDefault="00FC3C83" w:rsidP="00FC3C83">
      <w:pPr>
        <w:ind w:left="772" w:hanging="352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pacing w:val="-4"/>
          <w:sz w:val="32"/>
          <w:szCs w:val="32"/>
          <w:cs/>
        </w:rPr>
        <w:t>สร้างภาพลักษณ์การเป็นองค์กรชั้นนำด้านนวัตกรรมจากการที่ชิ้นงานดังกล่าวได้รับรางวัลด้านนวัตกรรมจากองค์กรภายนอกในระดับสากล</w:t>
      </w:r>
    </w:p>
    <w:p w:rsidR="00FC3C83" w:rsidRPr="00FC3C83" w:rsidRDefault="00FC3C83" w:rsidP="00FC3C83">
      <w:pPr>
        <w:tabs>
          <w:tab w:val="left" w:pos="5484"/>
        </w:tabs>
        <w:ind w:firstLine="434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>3.1</w:t>
      </w:r>
      <w:r w:rsidRPr="00FC3C83">
        <w:rPr>
          <w:rFonts w:ascii="TH SarabunPSK" w:hAnsi="TH SarabunPSK" w:cs="TH SarabunPSK"/>
          <w:sz w:val="32"/>
          <w:szCs w:val="32"/>
        </w:rPr>
        <w:t>8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numPr>
          <w:ilvl w:val="0"/>
          <w:numId w:val="38"/>
        </w:numPr>
        <w:spacing w:before="280"/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“นวัตกรรม” ผลลัพธ์เชิงบวก/ประโยชน์แก่ผู้มีส่วนได้เสียภายนอก และสังคมโดยรวม 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FC3C83" w:rsidRPr="00FC3C83" w:rsidTr="00FC3C83">
        <w:tc>
          <w:tcPr>
            <w:tcW w:w="4116" w:type="dxa"/>
            <w:tcBorders>
              <w:top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สร้างประโยชน์ 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ไม่สร้างประโยชน์</w:t>
            </w:r>
          </w:p>
        </w:tc>
      </w:tr>
    </w:tbl>
    <w:p w:rsidR="00FC3C83" w:rsidRPr="00FC3C83" w:rsidRDefault="00FC3C83" w:rsidP="00FC3C83">
      <w:pPr>
        <w:ind w:left="360"/>
        <w:jc w:val="thaiDistribute"/>
        <w:rPr>
          <w:rFonts w:ascii="TH SarabunPSK" w:hAnsi="TH SarabunPSK" w:cs="TH SarabunPSK"/>
          <w:b/>
          <w:bCs/>
          <w:spacing w:val="-8"/>
          <w:sz w:val="32"/>
          <w:szCs w:val="32"/>
          <w:u w:val="single"/>
        </w:rPr>
      </w:pPr>
      <w:r w:rsidRPr="00FC3C83">
        <w:rPr>
          <w:rFonts w:ascii="TH SarabunPSK" w:hAnsi="TH SarabunPSK" w:cs="TH SarabunPSK"/>
          <w:b/>
          <w:bCs/>
          <w:spacing w:val="-8"/>
          <w:sz w:val="32"/>
          <w:szCs w:val="32"/>
          <w:u w:val="single"/>
          <w:cs/>
        </w:rPr>
        <w:t xml:space="preserve">(ตอบประเด็นคำถามข้อ 21 - 22 เฉพาะ รัฐวิสาหกิจที่ระบุว่า </w:t>
      </w:r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“นวัตกรรม” </w:t>
      </w:r>
      <w:r w:rsidRPr="00FC3C83">
        <w:rPr>
          <w:rFonts w:ascii="TH SarabunPSK" w:hAnsi="TH SarabunPSK" w:cs="TH SarabunPSK"/>
          <w:b/>
          <w:bCs/>
          <w:spacing w:val="-8"/>
          <w:sz w:val="32"/>
          <w:szCs w:val="32"/>
          <w:u w:val="single"/>
          <w:cs/>
        </w:rPr>
        <w:t>มีผลลัพธ์เชิงบวก/ประโยชน์ต่อผู้มีส่วนได้เสียภายนอก และสังคมโดยรวม)</w:t>
      </w:r>
    </w:p>
    <w:p w:rsidR="00FC3C83" w:rsidRPr="00FC3C83" w:rsidRDefault="00FC3C83" w:rsidP="00FC3C83">
      <w:pPr>
        <w:numPr>
          <w:ilvl w:val="0"/>
          <w:numId w:val="38"/>
        </w:numPr>
        <w:spacing w:before="360"/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โปรดระบุกลุ่มผู้มีส่วนได้เสียภายนอก และสังคมโดยรวม ที่ได้รับผลลัพธ์เชิงบวก/ประโยชน์จาก“นวัตกรรม” (ตอบได้มากกว่า 1 ข้อ)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634"/>
      </w:tblGrid>
      <w:tr w:rsidR="00FC3C83" w:rsidRPr="00FC3C83" w:rsidTr="00FC3C83">
        <w:tc>
          <w:tcPr>
            <w:tcW w:w="8634" w:type="dxa"/>
            <w:tcBorders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ผู้ใช้บริการ             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หน่วยงานภาครัฐและเอกชนที่ประสานงานโดยตรง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คู่ค้า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อุตสาหกรรม/ธุรกิจที่เกี่ยวข้อง</w:t>
            </w:r>
          </w:p>
        </w:tc>
      </w:tr>
      <w:tr w:rsidR="00FC3C83" w:rsidRPr="00FC3C83" w:rsidTr="00FC3C83">
        <w:tc>
          <w:tcPr>
            <w:tcW w:w="8634" w:type="dxa"/>
            <w:tcBorders>
              <w:top w:val="nil"/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ชุมชน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สังคม/ประเทศ</w:t>
            </w:r>
          </w:p>
        </w:tc>
      </w:tr>
    </w:tbl>
    <w:p w:rsidR="00FC3C83" w:rsidRPr="00FC3C83" w:rsidRDefault="00FC3C83" w:rsidP="00FC3C83">
      <w:pPr>
        <w:tabs>
          <w:tab w:val="left" w:pos="5484"/>
        </w:tabs>
        <w:ind w:firstLine="434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>3.2</w:t>
      </w:r>
      <w:r w:rsidRPr="00FC3C83">
        <w:rPr>
          <w:rFonts w:ascii="TH SarabunPSK" w:hAnsi="TH SarabunPSK" w:cs="TH SarabunPSK"/>
          <w:sz w:val="32"/>
          <w:szCs w:val="32"/>
        </w:rPr>
        <w:t>0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numPr>
          <w:ilvl w:val="0"/>
          <w:numId w:val="38"/>
        </w:numPr>
        <w:spacing w:before="360"/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โปรดระบุเป้าหมายและผลลัพธ์เชิงบวก/ประโยชน์ที่เกิดขึ้นจริงทั้งด้านการเงิน และไม่ใช่การเงินของ“นวัตกรรม” ที่มี</w:t>
      </w:r>
      <w:r w:rsidRPr="00FC3C8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ต่อผู้มีส่วนได้เสียภายนอก และสังคมโดยรวม</w:t>
      </w:r>
    </w:p>
    <w:p w:rsidR="00FC3C83" w:rsidRPr="00FC3C83" w:rsidRDefault="00FC3C83" w:rsidP="00FC3C83">
      <w:pPr>
        <w:tabs>
          <w:tab w:val="left" w:pos="5484"/>
        </w:tabs>
        <w:ind w:firstLine="434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ผลการดำเนินงานด้านการเงินในอดีตก่อนการใช้ “นวัตกรรม”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เป้าหมายด้านการเงินจากการใช้ “นวัตกรรม” ของผู้มีส่วนได้เสียภายนอกรัฐวิสาหกิจ 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  <w:cs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ผลลัพธ์เชิงบวก/ประโยชน์ที่เกิดขึ้นจริงด้านการเงินจากการใช้ “นวัตกรรม”</w:t>
      </w:r>
    </w:p>
    <w:p w:rsidR="00FC3C83" w:rsidRPr="00FC3C83" w:rsidRDefault="00FC3C83" w:rsidP="00FC3C83">
      <w:pPr>
        <w:ind w:left="357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(โปรดอธิบายโดยเปรียบเทียบผลลัพธ์เชิงบวก/ประโยชน์ที่เกิดขึ้</w:t>
      </w:r>
      <w:r w:rsidR="00A64828">
        <w:rPr>
          <w:rFonts w:ascii="TH SarabunPSK" w:hAnsi="TH SarabunPSK" w:cs="TH SarabunPSK"/>
          <w:sz w:val="32"/>
          <w:szCs w:val="32"/>
          <w:cs/>
        </w:rPr>
        <w:t>นจริงเมื่อเทียบกับเป้าหมาย หรือ</w:t>
      </w:r>
      <w:r w:rsidRPr="00FC3C83">
        <w:rPr>
          <w:rFonts w:ascii="TH SarabunPSK" w:hAnsi="TH SarabunPSK" w:cs="TH SarabunPSK"/>
          <w:sz w:val="32"/>
          <w:szCs w:val="32"/>
          <w:cs/>
        </w:rPr>
        <w:t>ผลการดำเนินงานในอดีตก่อนการใช้ “นวัตกรรม”)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lastRenderedPageBreak/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ผลการดำเนินงานด้านที่ไม่ใช่การเงินในอดีตก่อนการใช้ “นวัตกรรม”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pacing w:val="-8"/>
          <w:sz w:val="32"/>
          <w:szCs w:val="32"/>
          <w:cs/>
        </w:rPr>
        <w:t xml:space="preserve">เป้าหมายด้านที่ไม่ใช่การเงินจากการใช้ 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“นวัตกรรม” </w:t>
      </w:r>
      <w:r w:rsidRPr="00FC3C83">
        <w:rPr>
          <w:rFonts w:ascii="TH SarabunPSK" w:hAnsi="TH SarabunPSK" w:cs="TH SarabunPSK"/>
          <w:spacing w:val="-8"/>
          <w:sz w:val="32"/>
          <w:szCs w:val="32"/>
          <w:cs/>
        </w:rPr>
        <w:t xml:space="preserve">ของผู้มีส่วนได้เสียภายนอกรัฐวิสาหกิจ </w:t>
      </w: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numPr>
          <w:ilvl w:val="1"/>
          <w:numId w:val="38"/>
        </w:numPr>
        <w:ind w:left="567" w:hanging="21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ผลลัพ</w:t>
      </w:r>
      <w:r w:rsidRPr="00FC3C83">
        <w:rPr>
          <w:rFonts w:ascii="TH SarabunPSK" w:hAnsi="TH SarabunPSK" w:cs="TH SarabunPSK"/>
          <w:spacing w:val="-8"/>
          <w:sz w:val="32"/>
          <w:szCs w:val="32"/>
          <w:cs/>
        </w:rPr>
        <w:t>ธ์เชิงบวก/ประโยชน์ที่เกิดขึ้นจริงด้านที่ไม่</w:t>
      </w:r>
      <w:r w:rsidRPr="00FC3C83">
        <w:rPr>
          <w:rFonts w:ascii="TH SarabunPSK" w:hAnsi="TH SarabunPSK" w:cs="TH SarabunPSK"/>
          <w:spacing w:val="-8"/>
          <w:cs/>
        </w:rPr>
        <w:t>ใช่</w:t>
      </w:r>
      <w:r w:rsidRPr="00FC3C83">
        <w:rPr>
          <w:rFonts w:ascii="TH SarabunPSK" w:hAnsi="TH SarabunPSK" w:cs="TH SarabunPSK"/>
          <w:spacing w:val="-8"/>
          <w:sz w:val="32"/>
          <w:szCs w:val="32"/>
          <w:cs/>
        </w:rPr>
        <w:t>การเงินจากการใช้ “นวัตกรรม” (โปรดอธิบายโดยเปรียบเทียบ</w:t>
      </w:r>
      <w:r w:rsidRPr="00FC3C83">
        <w:rPr>
          <w:rFonts w:ascii="TH SarabunPSK" w:hAnsi="TH SarabunPSK" w:cs="TH SarabunPSK"/>
          <w:sz w:val="32"/>
          <w:szCs w:val="32"/>
          <w:cs/>
        </w:rPr>
        <w:t>ผลลัพธ์เชิงบวก/ประโยชน์ที่เกิดขึ้นจริงเมื่อเทียบกับเป้าหมาย หรือผลการดำเนินงานในอดีตก่อนการใช้ “นวัตกรรม”)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>3.2</w:t>
      </w:r>
      <w:r w:rsidRPr="00FC3C83">
        <w:rPr>
          <w:rFonts w:ascii="TH SarabunPSK" w:hAnsi="TH SarabunPSK" w:cs="TH SarabunPSK"/>
          <w:sz w:val="32"/>
          <w:szCs w:val="32"/>
        </w:rPr>
        <w:t>1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numPr>
          <w:ilvl w:val="0"/>
          <w:numId w:val="38"/>
        </w:numPr>
        <w:spacing w:before="360"/>
        <w:ind w:left="357" w:hanging="357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>โปรดอธิบายโดยสังเขป ถึงเหตุผลที่องค์กรของท่านสมควรได้รับรางวัลนวัตกรรม ประจำปี 25</w:t>
      </w:r>
      <w:r w:rsidRPr="00FC3C83">
        <w:rPr>
          <w:rFonts w:ascii="TH SarabunPSK" w:hAnsi="TH SarabunPSK" w:cs="TH SarabunPSK"/>
          <w:sz w:val="32"/>
          <w:szCs w:val="32"/>
        </w:rPr>
        <w:t>6</w:t>
      </w:r>
      <w:r w:rsidR="00A64828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numPr>
          <w:ilvl w:val="0"/>
          <w:numId w:val="38"/>
        </w:numPr>
        <w:spacing w:before="240"/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“นวัตกรรม” เคยได้รับรางวัลจากองค์กรทั้งภาครัฐและเอกชน 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634"/>
      </w:tblGrid>
      <w:tr w:rsidR="00FC3C83" w:rsidRPr="00FC3C83" w:rsidTr="00FC3C83">
        <w:tc>
          <w:tcPr>
            <w:tcW w:w="8634" w:type="dxa"/>
            <w:tcBorders>
              <w:bottom w:val="nil"/>
            </w:tcBorders>
          </w:tcPr>
          <w:p w:rsidR="00FC3C83" w:rsidRPr="00FC3C83" w:rsidRDefault="00FC3C83" w:rsidP="00FC3C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เคย                                   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ไม่เคย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</w:p>
        </w:tc>
      </w:tr>
    </w:tbl>
    <w:p w:rsidR="00FC3C83" w:rsidRPr="00FC3C83" w:rsidRDefault="00FC3C83" w:rsidP="00FC3C8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C3C83">
        <w:rPr>
          <w:rFonts w:ascii="TH SarabunPSK" w:hAnsi="TH SarabunPSK" w:cs="TH SarabunPSK"/>
          <w:sz w:val="32"/>
          <w:szCs w:val="32"/>
        </w:rPr>
        <w:t>: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FC3C83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FC3C83">
        <w:rPr>
          <w:rFonts w:ascii="TH SarabunPSK" w:hAnsi="TH SarabunPSK" w:cs="TH SarabunPSK"/>
          <w:sz w:val="32"/>
          <w:szCs w:val="32"/>
        </w:rPr>
        <w:t>Innovation -</w:t>
      </w:r>
      <w:r w:rsidRPr="00FC3C83">
        <w:rPr>
          <w:rFonts w:ascii="TH SarabunPSK" w:hAnsi="TH SarabunPSK" w:cs="TH SarabunPSK"/>
          <w:sz w:val="32"/>
          <w:szCs w:val="32"/>
          <w:cs/>
        </w:rPr>
        <w:t>2.2</w:t>
      </w:r>
      <w:r w:rsidRPr="00FC3C83">
        <w:rPr>
          <w:rFonts w:ascii="TH SarabunPSK" w:hAnsi="TH SarabunPSK" w:cs="TH SarabunPSK"/>
          <w:sz w:val="32"/>
          <w:szCs w:val="32"/>
        </w:rPr>
        <w:t>3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FC3C83" w:rsidRDefault="00FC3C83" w:rsidP="00FC3C83">
      <w:pPr>
        <w:rPr>
          <w:rFonts w:ascii="TH SarabunPSK" w:hAnsi="TH SarabunPSK" w:cs="TH SarabunPSK"/>
          <w:sz w:val="32"/>
          <w:szCs w:val="32"/>
        </w:rPr>
      </w:pPr>
    </w:p>
    <w:p w:rsidR="00FC3C83" w:rsidRPr="00FC3C83" w:rsidRDefault="00FC3C83" w:rsidP="00FC3C83">
      <w:pPr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  <w:cs/>
        </w:rPr>
        <w:t xml:space="preserve">หมายเหตุ </w:t>
      </w:r>
      <w:r w:rsidRPr="00FC3C83">
        <w:rPr>
          <w:rFonts w:ascii="TH SarabunPSK" w:hAnsi="TH SarabunPSK" w:cs="TH SarabunPSK"/>
          <w:sz w:val="32"/>
          <w:szCs w:val="32"/>
        </w:rPr>
        <w:t xml:space="preserve">: </w:t>
      </w:r>
      <w:r w:rsidRPr="00FC3C83">
        <w:rPr>
          <w:rFonts w:ascii="TH SarabunPSK" w:hAnsi="TH SarabunPSK" w:cs="TH SarabunPSK"/>
          <w:sz w:val="32"/>
          <w:szCs w:val="32"/>
          <w:cs/>
        </w:rPr>
        <w:t>ท่านสามารถให้ข้อมูล เอกสาร เพิ่มเติมได้ตามความเหมาะสม</w:t>
      </w:r>
    </w:p>
    <w:p w:rsidR="009C517C" w:rsidRPr="00FF149E" w:rsidRDefault="009C517C" w:rsidP="00FC3C83">
      <w:pPr>
        <w:rPr>
          <w:rFonts w:ascii="TH SarabunPSK" w:hAnsi="TH SarabunPSK" w:cs="TH SarabunPSK"/>
          <w:b/>
          <w:bCs/>
          <w:sz w:val="28"/>
          <w:cs/>
        </w:rPr>
      </w:pPr>
    </w:p>
    <w:sectPr w:rsidR="009C517C" w:rsidRPr="00FF149E" w:rsidSect="00B06913">
      <w:headerReference w:type="default" r:id="rId14"/>
      <w:footerReference w:type="default" r:id="rId15"/>
      <w:pgSz w:w="11906" w:h="16838"/>
      <w:pgMar w:top="1506" w:right="991" w:bottom="1276" w:left="1440" w:header="142" w:footer="36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C83" w:rsidRDefault="00FC3C83" w:rsidP="004E0DE2">
      <w:r>
        <w:separator/>
      </w:r>
    </w:p>
  </w:endnote>
  <w:endnote w:type="continuationSeparator" w:id="0">
    <w:p w:rsidR="00FC3C83" w:rsidRDefault="00FC3C83" w:rsidP="004E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DSE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illeniaDSE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b/>
        <w:bCs/>
      </w:rPr>
      <w:id w:val="-519323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3C83" w:rsidRDefault="00FC3C83" w:rsidP="00FF149E">
        <w:pPr>
          <w:pStyle w:val="Footer"/>
          <w:jc w:val="right"/>
          <w:rPr>
            <w:rFonts w:ascii="TH SarabunPSK" w:hAnsi="TH SarabunPSK" w:cs="TH SarabunPSK"/>
            <w:b/>
            <w:bCs/>
          </w:rPr>
        </w:pPr>
      </w:p>
      <w:p w:rsidR="00FC3C83" w:rsidRPr="004E0DE2" w:rsidRDefault="00D10A39" w:rsidP="00FF149E">
        <w:pPr>
          <w:pStyle w:val="Footer"/>
          <w:pBdr>
            <w:top w:val="single" w:sz="4" w:space="8" w:color="auto"/>
          </w:pBdr>
          <w:jc w:val="right"/>
          <w:rPr>
            <w:rFonts w:ascii="TH SarabunPSK" w:hAnsi="TH SarabunPSK" w:cs="TH SarabunPSK"/>
            <w:b/>
            <w:bCs/>
          </w:rPr>
        </w:pPr>
        <w:r>
          <w:rPr>
            <w:rFonts w:ascii="TH SarabunIT๙" w:hAnsi="TH SarabunIT๙" w:cs="TH SarabunIT๙"/>
            <w:noProof/>
            <w:color w:val="0000FF"/>
            <w:sz w:val="36"/>
            <w:szCs w:val="3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6146" type="#_x0000_t75" style="position:absolute;left:0;text-align:left;margin-left:.25pt;margin-top:6.55pt;width:51.35pt;height:25.7pt;z-index:251662336;mso-position-horizontal-relative:text;mso-position-vertical-relative:text" wrapcoords="-77 0 -77 21440 21600 21440 21600 0 -77 0">
              <v:imagedata r:id="rId1" o:title=""/>
            </v:shape>
            <o:OLEObject Type="Embed" ProgID="MSPhotoEd.3" ShapeID="_x0000_s6146" DrawAspect="Content" ObjectID="_1578907860" r:id="rId2"/>
          </w:pict>
        </w:r>
        <w:r w:rsidR="00FC3C83" w:rsidRPr="004E0DE2">
          <w:rPr>
            <w:rFonts w:ascii="TH SarabunPSK" w:hAnsi="TH SarabunPSK" w:cs="TH SarabunPSK"/>
            <w:b/>
            <w:bCs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18627815" wp14:editId="14A58749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26035</wp:posOffset>
                  </wp:positionV>
                  <wp:extent cx="3449955" cy="619125"/>
                  <wp:effectExtent l="0" t="0" r="0" b="0"/>
                  <wp:wrapNone/>
                  <wp:docPr id="6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4995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C3C83" w:rsidRPr="00B06913" w:rsidRDefault="00FC3C83" w:rsidP="00FF149E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</w:rPr>
                              </w:pP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cs/>
                                </w:rPr>
                                <w:t>บริษัท ทริส คอร์ปอเรชั่น จำกัด</w:t>
                              </w:r>
                            </w:p>
                            <w:p w:rsidR="00FC3C83" w:rsidRPr="00B06913" w:rsidRDefault="00FC3C83" w:rsidP="00FF149E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hAnsi="TH SarabunPSK" w:cs="TH SarabunPSK"/>
                                  <w:sz w:val="16"/>
                                  <w:szCs w:val="16"/>
                                </w:rPr>
                              </w:pP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 xml:space="preserve">“To be at the Forefront of the Consulting 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</w:rPr>
                                <w:t>B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u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CC00CC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</w:rPr>
                                <w:t>i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>n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e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996633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A50021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>”</w:t>
                              </w:r>
                            </w:p>
                          </w:txbxContent>
                        </wps:txbx>
                        <wps:bodyPr wrap="square" lIns="110519" tIns="55256" rIns="110519" bIns="55256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6" type="#_x0000_t202" style="position:absolute;left:0;text-align:left;margin-left:60pt;margin-top:2.05pt;width:271.65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" filled="f" stroked="f">
                  <v:textbox inset="3.06997mm,1.53489mm,3.06997mm,1.53489mm">
                    <w:txbxContent>
                      <w:p w:rsidR="00FC3C83" w:rsidRPr="00B06913" w:rsidRDefault="00FC3C83" w:rsidP="00FF149E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</w:rPr>
                        </w:pPr>
                        <w:r w:rsidRPr="00B06913"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cs/>
                          </w:rPr>
                          <w:t>บริษัท ทริส คอร์ปอเรชั่น จำกัด</w:t>
                        </w:r>
                      </w:p>
                      <w:p w:rsidR="00FC3C83" w:rsidRPr="00B06913" w:rsidRDefault="00FC3C83" w:rsidP="00FF149E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hAnsi="TH SarabunPSK" w:cs="TH SarabunPSK"/>
                            <w:sz w:val="16"/>
                            <w:szCs w:val="16"/>
                          </w:rPr>
                        </w:pP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 xml:space="preserve">“To be at the Forefront of the Consulting 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</w:rPr>
                          <w:t>B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</w:rPr>
                          <w:t>u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CC00CC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</w:rPr>
                          <w:t>i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>n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</w:rPr>
                          <w:t>e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996633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A50021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>”</w:t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  <w:p w:rsidR="00FC3C83" w:rsidRPr="00FF149E" w:rsidRDefault="00D10A39" w:rsidP="00FF149E">
    <w:pPr>
      <w:pStyle w:val="Footer"/>
      <w:jc w:val="right"/>
      <w:rPr>
        <w:rFonts w:ascii="TH SarabunPSK" w:hAnsi="TH SarabunPSK" w:cs="TH SarabunPSK"/>
        <w:sz w:val="28"/>
        <w:szCs w:val="32"/>
      </w:rPr>
    </w:pPr>
    <w:sdt>
      <w:sdtPr>
        <w:rPr>
          <w:rFonts w:ascii="TH SarabunPSK" w:hAnsi="TH SarabunPSK" w:cs="TH SarabunPSK"/>
          <w:sz w:val="28"/>
          <w:szCs w:val="32"/>
        </w:rPr>
        <w:id w:val="565853353"/>
        <w:docPartObj>
          <w:docPartGallery w:val="Page Numbers (Bottom of Page)"/>
          <w:docPartUnique/>
        </w:docPartObj>
      </w:sdtPr>
      <w:sdtEndPr/>
      <w:sdtContent>
        <w:r w:rsidR="00FC3C83" w:rsidRPr="00FF149E">
          <w:rPr>
            <w:rFonts w:ascii="TH SarabunPSK" w:hAnsi="TH SarabunPSK" w:cs="TH SarabunPSK"/>
            <w:sz w:val="28"/>
            <w:szCs w:val="32"/>
          </w:rPr>
          <w:fldChar w:fldCharType="begin"/>
        </w:r>
        <w:r w:rsidR="00FC3C83" w:rsidRPr="00FF149E">
          <w:rPr>
            <w:rFonts w:ascii="TH SarabunPSK" w:hAnsi="TH SarabunPSK" w:cs="TH SarabunPSK"/>
            <w:sz w:val="28"/>
            <w:szCs w:val="32"/>
          </w:rPr>
          <w:instrText xml:space="preserve"> PAGE   \* MERGEFORMAT </w:instrText>
        </w:r>
        <w:r w:rsidR="00FC3C83" w:rsidRPr="00FF149E">
          <w:rPr>
            <w:rFonts w:ascii="TH SarabunPSK" w:hAnsi="TH SarabunPSK" w:cs="TH SarabunPSK"/>
            <w:sz w:val="28"/>
            <w:szCs w:val="32"/>
          </w:rPr>
          <w:fldChar w:fldCharType="separate"/>
        </w:r>
        <w:r>
          <w:rPr>
            <w:rFonts w:ascii="TH SarabunPSK" w:hAnsi="TH SarabunPSK" w:cs="TH SarabunPSK"/>
            <w:noProof/>
            <w:sz w:val="28"/>
            <w:szCs w:val="32"/>
          </w:rPr>
          <w:t>1</w:t>
        </w:r>
        <w:r w:rsidR="00FC3C83" w:rsidRPr="00FF149E">
          <w:rPr>
            <w:rFonts w:ascii="TH SarabunPSK" w:hAnsi="TH SarabunPSK" w:cs="TH SarabunPSK"/>
            <w:noProof/>
            <w:sz w:val="28"/>
            <w:szCs w:val="3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C83" w:rsidRDefault="00FC3C83" w:rsidP="004E0DE2">
      <w:r>
        <w:separator/>
      </w:r>
    </w:p>
  </w:footnote>
  <w:footnote w:type="continuationSeparator" w:id="0">
    <w:p w:rsidR="00FC3C83" w:rsidRDefault="00FC3C83" w:rsidP="004E0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C83" w:rsidRDefault="00FC3C83" w:rsidP="00FF149E">
    <w:pPr>
      <w:pStyle w:val="Header"/>
    </w:pPr>
    <w:r w:rsidRPr="00F76B71">
      <w:rPr>
        <w:noProof/>
      </w:rPr>
      <w:drawing>
        <wp:anchor distT="0" distB="0" distL="114300" distR="114300" simplePos="0" relativeHeight="251660288" behindDoc="0" locked="0" layoutInCell="1" allowOverlap="1" wp14:anchorId="74D6BBF1" wp14:editId="6CF510CC">
          <wp:simplePos x="0" y="0"/>
          <wp:positionH relativeFrom="column">
            <wp:posOffset>4708478</wp:posOffset>
          </wp:positionH>
          <wp:positionV relativeFrom="paragraph">
            <wp:posOffset>105273</wp:posOffset>
          </wp:positionV>
          <wp:extent cx="1337480" cy="537887"/>
          <wp:effectExtent l="0" t="0" r="0" b="0"/>
          <wp:wrapNone/>
          <wp:docPr id="4" name="Picture 7" descr="logo25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Picture 7" descr="logo254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233"/>
                  <a:stretch>
                    <a:fillRect/>
                  </a:stretch>
                </pic:blipFill>
                <pic:spPr bwMode="auto">
                  <a:xfrm>
                    <a:off x="0" y="0"/>
                    <a:ext cx="1337221" cy="5377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IT๙" w:hAnsi="TH SarabunIT๙" w:cs="TH SarabunIT๙"/>
        <w:noProof/>
        <w:color w:val="0000FF"/>
        <w:sz w:val="36"/>
        <w:szCs w:val="36"/>
      </w:rPr>
      <w:drawing>
        <wp:anchor distT="0" distB="0" distL="114300" distR="114300" simplePos="0" relativeHeight="251659264" behindDoc="0" locked="0" layoutInCell="1" allowOverlap="1" wp14:anchorId="109252E1" wp14:editId="58824373">
          <wp:simplePos x="0" y="0"/>
          <wp:positionH relativeFrom="column">
            <wp:posOffset>149225</wp:posOffset>
          </wp:positionH>
          <wp:positionV relativeFrom="paragraph">
            <wp:posOffset>111125</wp:posOffset>
          </wp:positionV>
          <wp:extent cx="589280" cy="552450"/>
          <wp:effectExtent l="0" t="0" r="1270" b="0"/>
          <wp:wrapNone/>
          <wp:docPr id="2" name="Picture 28" descr="Sepo_Logo - t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Sepo_Logo - tran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28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C3C83" w:rsidRDefault="00FC3C83" w:rsidP="00FF149E">
    <w:pPr>
      <w:pStyle w:val="Header"/>
      <w:pBdr>
        <w:bottom w:val="single" w:sz="4" w:space="1" w:color="auto"/>
      </w:pBdr>
    </w:pPr>
  </w:p>
  <w:p w:rsidR="00FC3C83" w:rsidRDefault="00FC3C83" w:rsidP="00FF149E">
    <w:pPr>
      <w:pStyle w:val="Header"/>
      <w:pBdr>
        <w:bottom w:val="single" w:sz="4" w:space="1" w:color="auto"/>
      </w:pBdr>
    </w:pPr>
  </w:p>
  <w:p w:rsidR="00FC3C83" w:rsidRDefault="00FC3C83" w:rsidP="00FF149E">
    <w:pPr>
      <w:pStyle w:val="Header"/>
      <w:pBdr>
        <w:bottom w:val="single" w:sz="4" w:space="1" w:color="auto"/>
      </w:pBdr>
    </w:pPr>
  </w:p>
  <w:p w:rsidR="00FC3C83" w:rsidRDefault="00FC3C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107"/>
    <w:multiLevelType w:val="hybridMultilevel"/>
    <w:tmpl w:val="1C98464A"/>
    <w:lvl w:ilvl="0" w:tplc="D91A5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D1E73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BB24E4"/>
    <w:multiLevelType w:val="hybridMultilevel"/>
    <w:tmpl w:val="CD4A48EE"/>
    <w:lvl w:ilvl="0" w:tplc="547220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EAF154"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EucrosiaUPC" w:hint="default"/>
        <w:color w:val="auto"/>
        <w:sz w:val="32"/>
        <w:szCs w:val="3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770E7A"/>
    <w:multiLevelType w:val="hybridMultilevel"/>
    <w:tmpl w:val="D214FDDE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B484B6C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822EF2"/>
    <w:multiLevelType w:val="hybridMultilevel"/>
    <w:tmpl w:val="81E6CC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C664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F66291"/>
    <w:multiLevelType w:val="hybridMultilevel"/>
    <w:tmpl w:val="07BCF56E"/>
    <w:lvl w:ilvl="0" w:tplc="0D8C2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C67161"/>
    <w:multiLevelType w:val="hybridMultilevel"/>
    <w:tmpl w:val="3586CDEC"/>
    <w:lvl w:ilvl="0" w:tplc="E550BFFA">
      <w:start w:val="1"/>
      <w:numFmt w:val="decimal"/>
      <w:lvlText w:val="2.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7055F2F"/>
    <w:multiLevelType w:val="hybridMultilevel"/>
    <w:tmpl w:val="1ECAAB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0B45DE"/>
    <w:multiLevelType w:val="multilevel"/>
    <w:tmpl w:val="C270EF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360"/>
      </w:pPr>
      <w:rPr>
        <w:rFonts w:ascii="TH SarabunPSK" w:hAnsi="TH SarabunPSK" w:cs="TH SarabunPSK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6"/>
        </w:tabs>
        <w:ind w:left="19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28"/>
        </w:tabs>
        <w:ind w:left="23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90"/>
        </w:tabs>
        <w:ind w:left="3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2"/>
        </w:tabs>
        <w:ind w:left="34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54"/>
        </w:tabs>
        <w:ind w:left="42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440"/>
      </w:pPr>
      <w:rPr>
        <w:rFonts w:hint="default"/>
      </w:rPr>
    </w:lvl>
  </w:abstractNum>
  <w:abstractNum w:abstractNumId="10">
    <w:nsid w:val="1E1B2FBB"/>
    <w:multiLevelType w:val="hybridMultilevel"/>
    <w:tmpl w:val="CBCA9340"/>
    <w:lvl w:ilvl="0" w:tplc="17C43854">
      <w:start w:val="2"/>
      <w:numFmt w:val="decimal"/>
      <w:lvlText w:val="%1)"/>
      <w:lvlJc w:val="left"/>
      <w:pPr>
        <w:tabs>
          <w:tab w:val="num" w:pos="2428"/>
        </w:tabs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4A432A"/>
    <w:multiLevelType w:val="hybridMultilevel"/>
    <w:tmpl w:val="33BC195A"/>
    <w:lvl w:ilvl="0" w:tplc="3118DD1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22955939"/>
    <w:multiLevelType w:val="hybridMultilevel"/>
    <w:tmpl w:val="3AAE8324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F24CE0"/>
    <w:multiLevelType w:val="multilevel"/>
    <w:tmpl w:val="D0C0D1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4">
    <w:nsid w:val="256416E9"/>
    <w:multiLevelType w:val="hybridMultilevel"/>
    <w:tmpl w:val="D1149286"/>
    <w:lvl w:ilvl="0" w:tplc="8AC8BAF2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EE02BF"/>
    <w:multiLevelType w:val="hybridMultilevel"/>
    <w:tmpl w:val="A10E3326"/>
    <w:lvl w:ilvl="0" w:tplc="BE4627A0">
      <w:start w:val="2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</w:rPr>
    </w:lvl>
    <w:lvl w:ilvl="1" w:tplc="D486BEBC">
      <w:numFmt w:val="bullet"/>
      <w:lvlText w:val="-"/>
      <w:lvlJc w:val="left"/>
      <w:pPr>
        <w:ind w:left="1440" w:hanging="360"/>
      </w:pPr>
      <w:rPr>
        <w:rFonts w:ascii="TH SarabunIT๙" w:eastAsia="Times New Roman" w:hAnsi="TH SarabunIT๙" w:cs="TH SarabunIT๙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5D2BAA"/>
    <w:multiLevelType w:val="hybridMultilevel"/>
    <w:tmpl w:val="A3708B06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C238D3"/>
    <w:multiLevelType w:val="hybridMultilevel"/>
    <w:tmpl w:val="0BE25BBC"/>
    <w:lvl w:ilvl="0" w:tplc="938E1B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AAC0E64"/>
    <w:multiLevelType w:val="hybridMultilevel"/>
    <w:tmpl w:val="D08655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EA6C0F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DilleniaDSE" w:eastAsia="Times New Roman" w:hAnsi="DilleniaDSE" w:cs="DilleniaUP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>
    <w:nsid w:val="3EFF713B"/>
    <w:multiLevelType w:val="hybridMultilevel"/>
    <w:tmpl w:val="2E40B2B8"/>
    <w:lvl w:ilvl="0" w:tplc="DCE8349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H SarabunPSK" w:hAnsi="TH SarabunPSK" w:cs="TH SarabunPSK" w:hint="default"/>
        <w:color w:val="auto"/>
        <w:lang w:bidi="th-TH"/>
      </w:rPr>
    </w:lvl>
    <w:lvl w:ilvl="1" w:tplc="EDAC8C9E">
      <w:numFmt w:val="none"/>
      <w:lvlText w:val=""/>
      <w:lvlJc w:val="left"/>
      <w:pPr>
        <w:tabs>
          <w:tab w:val="num" w:pos="360"/>
        </w:tabs>
      </w:pPr>
    </w:lvl>
    <w:lvl w:ilvl="2" w:tplc="0966DC0A">
      <w:numFmt w:val="none"/>
      <w:lvlText w:val=""/>
      <w:lvlJc w:val="left"/>
      <w:pPr>
        <w:tabs>
          <w:tab w:val="num" w:pos="360"/>
        </w:tabs>
      </w:pPr>
    </w:lvl>
    <w:lvl w:ilvl="3" w:tplc="0C0CA988">
      <w:numFmt w:val="none"/>
      <w:lvlText w:val=""/>
      <w:lvlJc w:val="left"/>
      <w:pPr>
        <w:tabs>
          <w:tab w:val="num" w:pos="360"/>
        </w:tabs>
      </w:pPr>
    </w:lvl>
    <w:lvl w:ilvl="4" w:tplc="3C307414">
      <w:numFmt w:val="none"/>
      <w:lvlText w:val=""/>
      <w:lvlJc w:val="left"/>
      <w:pPr>
        <w:tabs>
          <w:tab w:val="num" w:pos="360"/>
        </w:tabs>
      </w:pPr>
    </w:lvl>
    <w:lvl w:ilvl="5" w:tplc="A21A4482">
      <w:numFmt w:val="none"/>
      <w:lvlText w:val=""/>
      <w:lvlJc w:val="left"/>
      <w:pPr>
        <w:tabs>
          <w:tab w:val="num" w:pos="360"/>
        </w:tabs>
      </w:pPr>
    </w:lvl>
    <w:lvl w:ilvl="6" w:tplc="ADD44EA6">
      <w:numFmt w:val="none"/>
      <w:lvlText w:val=""/>
      <w:lvlJc w:val="left"/>
      <w:pPr>
        <w:tabs>
          <w:tab w:val="num" w:pos="360"/>
        </w:tabs>
      </w:pPr>
    </w:lvl>
    <w:lvl w:ilvl="7" w:tplc="925EB602">
      <w:numFmt w:val="none"/>
      <w:lvlText w:val=""/>
      <w:lvlJc w:val="left"/>
      <w:pPr>
        <w:tabs>
          <w:tab w:val="num" w:pos="360"/>
        </w:tabs>
      </w:pPr>
    </w:lvl>
    <w:lvl w:ilvl="8" w:tplc="11CABF46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435E3980"/>
    <w:multiLevelType w:val="hybridMultilevel"/>
    <w:tmpl w:val="4A68F7A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2423B4"/>
    <w:multiLevelType w:val="hybridMultilevel"/>
    <w:tmpl w:val="654817C2"/>
    <w:lvl w:ilvl="0" w:tplc="CFC42C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0"/>
        <w:szCs w:val="30"/>
      </w:rPr>
    </w:lvl>
    <w:lvl w:ilvl="1" w:tplc="6270E53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5C1B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036A43"/>
    <w:multiLevelType w:val="hybridMultilevel"/>
    <w:tmpl w:val="E47E4428"/>
    <w:lvl w:ilvl="0" w:tplc="25AE06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E2642D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384051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DA49D8"/>
    <w:multiLevelType w:val="hybridMultilevel"/>
    <w:tmpl w:val="0BDEAA4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7BE664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Cordia New" w:hAnsi="Angsana New" w:cs="Angsana New" w:hint="default"/>
        <w:sz w:val="24"/>
      </w:rPr>
    </w:lvl>
    <w:lvl w:ilvl="2" w:tplc="A69AE9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1C5FB6"/>
    <w:multiLevelType w:val="hybridMultilevel"/>
    <w:tmpl w:val="4CD4DF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DE653A"/>
    <w:multiLevelType w:val="hybridMultilevel"/>
    <w:tmpl w:val="B9EC03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304C41"/>
    <w:multiLevelType w:val="hybridMultilevel"/>
    <w:tmpl w:val="5434BFD8"/>
    <w:lvl w:ilvl="0" w:tplc="6EB0F4E2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EucrosiaUP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4A6AA1"/>
    <w:multiLevelType w:val="hybridMultilevel"/>
    <w:tmpl w:val="6A6AE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4B5B9B"/>
    <w:multiLevelType w:val="hybridMultilevel"/>
    <w:tmpl w:val="E02A2E62"/>
    <w:lvl w:ilvl="0" w:tplc="04090011">
      <w:start w:val="1"/>
      <w:numFmt w:val="decimal"/>
      <w:lvlText w:val="%1)"/>
      <w:lvlJc w:val="left"/>
      <w:pPr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2">
    <w:nsid w:val="632B28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AE0FD2"/>
    <w:multiLevelType w:val="hybridMultilevel"/>
    <w:tmpl w:val="27E84D4C"/>
    <w:lvl w:ilvl="0" w:tplc="44247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DA0D4C"/>
    <w:multiLevelType w:val="hybridMultilevel"/>
    <w:tmpl w:val="0F604106"/>
    <w:lvl w:ilvl="0" w:tplc="0044874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90B6CEA"/>
    <w:multiLevelType w:val="hybridMultilevel"/>
    <w:tmpl w:val="77CA0BD0"/>
    <w:lvl w:ilvl="0" w:tplc="DFDA60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DilleniaUPC" w:hint="default"/>
        <w:sz w:val="24"/>
      </w:rPr>
    </w:lvl>
    <w:lvl w:ilvl="1" w:tplc="A58C6E1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30"/>
        <w:szCs w:val="3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D71FB0"/>
    <w:multiLevelType w:val="multilevel"/>
    <w:tmpl w:val="D4DA358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>
    <w:nsid w:val="7EE56D90"/>
    <w:multiLevelType w:val="multilevel"/>
    <w:tmpl w:val="F11203F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14"/>
  </w:num>
  <w:num w:numId="3">
    <w:abstractNumId w:val="30"/>
  </w:num>
  <w:num w:numId="4">
    <w:abstractNumId w:val="2"/>
  </w:num>
  <w:num w:numId="5">
    <w:abstractNumId w:val="29"/>
  </w:num>
  <w:num w:numId="6">
    <w:abstractNumId w:val="26"/>
  </w:num>
  <w:num w:numId="7">
    <w:abstractNumId w:val="37"/>
  </w:num>
  <w:num w:numId="8">
    <w:abstractNumId w:val="18"/>
  </w:num>
  <w:num w:numId="9">
    <w:abstractNumId w:val="12"/>
  </w:num>
  <w:num w:numId="10">
    <w:abstractNumId w:val="3"/>
  </w:num>
  <w:num w:numId="11">
    <w:abstractNumId w:val="16"/>
  </w:num>
  <w:num w:numId="12">
    <w:abstractNumId w:val="17"/>
  </w:num>
  <w:num w:numId="13">
    <w:abstractNumId w:val="11"/>
  </w:num>
  <w:num w:numId="14">
    <w:abstractNumId w:val="7"/>
  </w:num>
  <w:num w:numId="15">
    <w:abstractNumId w:val="35"/>
  </w:num>
  <w:num w:numId="16">
    <w:abstractNumId w:val="33"/>
  </w:num>
  <w:num w:numId="17">
    <w:abstractNumId w:val="0"/>
  </w:num>
  <w:num w:numId="18">
    <w:abstractNumId w:val="31"/>
  </w:num>
  <w:num w:numId="19">
    <w:abstractNumId w:val="4"/>
  </w:num>
  <w:num w:numId="20">
    <w:abstractNumId w:val="28"/>
  </w:num>
  <w:num w:numId="21">
    <w:abstractNumId w:val="27"/>
  </w:num>
  <w:num w:numId="22">
    <w:abstractNumId w:val="8"/>
  </w:num>
  <w:num w:numId="23">
    <w:abstractNumId w:val="10"/>
  </w:num>
  <w:num w:numId="24">
    <w:abstractNumId w:val="13"/>
  </w:num>
  <w:num w:numId="25">
    <w:abstractNumId w:val="36"/>
  </w:num>
  <w:num w:numId="26">
    <w:abstractNumId w:val="20"/>
  </w:num>
  <w:num w:numId="27">
    <w:abstractNumId w:val="34"/>
  </w:num>
  <w:num w:numId="28">
    <w:abstractNumId w:val="21"/>
  </w:num>
  <w:num w:numId="29">
    <w:abstractNumId w:val="5"/>
  </w:num>
  <w:num w:numId="30">
    <w:abstractNumId w:val="25"/>
  </w:num>
  <w:num w:numId="31">
    <w:abstractNumId w:val="32"/>
  </w:num>
  <w:num w:numId="32">
    <w:abstractNumId w:val="1"/>
  </w:num>
  <w:num w:numId="33">
    <w:abstractNumId w:val="24"/>
  </w:num>
  <w:num w:numId="34">
    <w:abstractNumId w:val="19"/>
  </w:num>
  <w:num w:numId="35">
    <w:abstractNumId w:val="6"/>
  </w:num>
  <w:num w:numId="36">
    <w:abstractNumId w:val="23"/>
  </w:num>
  <w:num w:numId="37">
    <w:abstractNumId w:val="9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D9"/>
    <w:rsid w:val="00020F58"/>
    <w:rsid w:val="00025F81"/>
    <w:rsid w:val="00026EC1"/>
    <w:rsid w:val="00110920"/>
    <w:rsid w:val="00160311"/>
    <w:rsid w:val="001622B7"/>
    <w:rsid w:val="00174054"/>
    <w:rsid w:val="001F2A8F"/>
    <w:rsid w:val="00201724"/>
    <w:rsid w:val="00216D70"/>
    <w:rsid w:val="002176CE"/>
    <w:rsid w:val="00230C48"/>
    <w:rsid w:val="00281BE4"/>
    <w:rsid w:val="002C45C9"/>
    <w:rsid w:val="002C6012"/>
    <w:rsid w:val="00326FD4"/>
    <w:rsid w:val="0033754A"/>
    <w:rsid w:val="00340EE6"/>
    <w:rsid w:val="0034315A"/>
    <w:rsid w:val="0038013C"/>
    <w:rsid w:val="003A3DF2"/>
    <w:rsid w:val="003C3C1C"/>
    <w:rsid w:val="00454935"/>
    <w:rsid w:val="00470391"/>
    <w:rsid w:val="004E0DE2"/>
    <w:rsid w:val="004E478F"/>
    <w:rsid w:val="004F3ACB"/>
    <w:rsid w:val="00512960"/>
    <w:rsid w:val="00522800"/>
    <w:rsid w:val="00543803"/>
    <w:rsid w:val="00573185"/>
    <w:rsid w:val="005B6094"/>
    <w:rsid w:val="005C2E1E"/>
    <w:rsid w:val="005C7ABE"/>
    <w:rsid w:val="0064008D"/>
    <w:rsid w:val="00657614"/>
    <w:rsid w:val="006D1B02"/>
    <w:rsid w:val="006D7BD5"/>
    <w:rsid w:val="007441CD"/>
    <w:rsid w:val="00756033"/>
    <w:rsid w:val="007D1BE7"/>
    <w:rsid w:val="00800C54"/>
    <w:rsid w:val="008325CB"/>
    <w:rsid w:val="00855FF7"/>
    <w:rsid w:val="008A6CFF"/>
    <w:rsid w:val="008D573F"/>
    <w:rsid w:val="008E1F21"/>
    <w:rsid w:val="00935EC8"/>
    <w:rsid w:val="009874D9"/>
    <w:rsid w:val="009905A8"/>
    <w:rsid w:val="009969D5"/>
    <w:rsid w:val="009C517C"/>
    <w:rsid w:val="009F3C4C"/>
    <w:rsid w:val="00A024CF"/>
    <w:rsid w:val="00A414BF"/>
    <w:rsid w:val="00A560FF"/>
    <w:rsid w:val="00A64828"/>
    <w:rsid w:val="00AC6C2A"/>
    <w:rsid w:val="00AD0F05"/>
    <w:rsid w:val="00AD4D16"/>
    <w:rsid w:val="00B06913"/>
    <w:rsid w:val="00B83007"/>
    <w:rsid w:val="00BD0E45"/>
    <w:rsid w:val="00BD18B7"/>
    <w:rsid w:val="00BE725F"/>
    <w:rsid w:val="00BF50A5"/>
    <w:rsid w:val="00C146DB"/>
    <w:rsid w:val="00C505DA"/>
    <w:rsid w:val="00C8713C"/>
    <w:rsid w:val="00D05349"/>
    <w:rsid w:val="00D10A39"/>
    <w:rsid w:val="00D20558"/>
    <w:rsid w:val="00D241C8"/>
    <w:rsid w:val="00D6319F"/>
    <w:rsid w:val="00D642D8"/>
    <w:rsid w:val="00D84AB9"/>
    <w:rsid w:val="00D91608"/>
    <w:rsid w:val="00DB1480"/>
    <w:rsid w:val="00DF4053"/>
    <w:rsid w:val="00E653B0"/>
    <w:rsid w:val="00E768D9"/>
    <w:rsid w:val="00E85155"/>
    <w:rsid w:val="00EE62CB"/>
    <w:rsid w:val="00F524A3"/>
    <w:rsid w:val="00F53893"/>
    <w:rsid w:val="00F713E1"/>
    <w:rsid w:val="00F76B71"/>
    <w:rsid w:val="00F772FD"/>
    <w:rsid w:val="00F83636"/>
    <w:rsid w:val="00F97AF8"/>
    <w:rsid w:val="00FC3C83"/>
    <w:rsid w:val="00FD0ABB"/>
    <w:rsid w:val="00FF1435"/>
    <w:rsid w:val="00FF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  <w:style w:type="character" w:styleId="PageNumber">
    <w:name w:val="page number"/>
    <w:basedOn w:val="DefaultParagraphFont"/>
    <w:rsid w:val="00FF14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  <w:style w:type="character" w:styleId="PageNumber">
    <w:name w:val="page number"/>
    <w:basedOn w:val="DefaultParagraphFont"/>
    <w:rsid w:val="00FF1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250C6-30C9-4C65-8540-D6E4619DD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11</Pages>
  <Words>3179</Words>
  <Characters>18126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</dc:creator>
  <cp:lastModifiedBy>Nawat Sukvanidvichai</cp:lastModifiedBy>
  <cp:revision>41</cp:revision>
  <dcterms:created xsi:type="dcterms:W3CDTF">2017-04-05T08:18:00Z</dcterms:created>
  <dcterms:modified xsi:type="dcterms:W3CDTF">2018-01-31T05:45:00Z</dcterms:modified>
</cp:coreProperties>
</file>