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31" w:rsidRPr="005C3F12" w:rsidRDefault="002B5231" w:rsidP="002B52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3F1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</w:t>
      </w:r>
      <w:bookmarkStart w:id="0" w:name="_GoBack"/>
      <w:bookmarkEnd w:id="0"/>
      <w:r w:rsidRPr="005C3F12">
        <w:rPr>
          <w:rFonts w:ascii="TH SarabunIT๙" w:hAnsi="TH SarabunIT๙" w:cs="TH SarabunIT๙" w:hint="cs"/>
          <w:b/>
          <w:bCs/>
          <w:sz w:val="32"/>
          <w:szCs w:val="32"/>
          <w:cs/>
        </w:rPr>
        <w:t>ดซื้อจัดจ้างในรอบ เดือน</w:t>
      </w:r>
      <w:r w:rsidRPr="005C3F1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เมษายน  2562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</w:t>
      </w:r>
      <w:r w:rsidRPr="002247D5">
        <w:rPr>
          <w:rFonts w:ascii="TH SarabunIT๙" w:hAnsi="TH SarabunIT๙" w:cs="TH SarabunIT๙"/>
          <w:b/>
          <w:bCs/>
          <w:sz w:val="2"/>
          <w:szCs w:val="2"/>
        </w:rPr>
        <w:t>.</w:t>
      </w:r>
    </w:p>
    <w:p w:rsidR="002B5231" w:rsidRDefault="002B5231" w:rsidP="002B52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3F1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สำนักนโยบายแผนและยุทธศาสตร์</w:t>
      </w:r>
    </w:p>
    <w:p w:rsidR="002B5231" w:rsidRDefault="002B5231" w:rsidP="002B52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 พฤษภาคม  พ.ศ. 2562</w:t>
      </w:r>
    </w:p>
    <w:p w:rsidR="002B5231" w:rsidRDefault="002B5231" w:rsidP="002B52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2126"/>
        <w:gridCol w:w="2127"/>
        <w:gridCol w:w="1874"/>
        <w:gridCol w:w="2236"/>
      </w:tblGrid>
      <w:tr w:rsidR="002B5231" w:rsidRPr="00D74C2D" w:rsidTr="00566A84">
        <w:tc>
          <w:tcPr>
            <w:tcW w:w="425" w:type="dxa"/>
            <w:vAlign w:val="center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11" w:type="dxa"/>
            <w:vAlign w:val="center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งานที่จัดซื้อจัดจ้าง</w:t>
            </w:r>
          </w:p>
        </w:tc>
        <w:tc>
          <w:tcPr>
            <w:tcW w:w="1417" w:type="dxa"/>
            <w:vAlign w:val="center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</w:t>
            </w:r>
          </w:p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ซื้อหรือจ้าง</w:t>
            </w:r>
          </w:p>
        </w:tc>
        <w:tc>
          <w:tcPr>
            <w:tcW w:w="1418" w:type="dxa"/>
            <w:vAlign w:val="center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  <w:vAlign w:val="center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4" w:type="dxa"/>
            <w:vAlign w:val="center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</w:t>
            </w:r>
          </w:p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โดยสรุป</w:t>
            </w:r>
          </w:p>
        </w:tc>
        <w:tc>
          <w:tcPr>
            <w:tcW w:w="2236" w:type="dxa"/>
            <w:vAlign w:val="center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74C2D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B5231" w:rsidRPr="00D74C2D" w:rsidTr="00566A84">
        <w:tc>
          <w:tcPr>
            <w:tcW w:w="425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411" w:type="dxa"/>
          </w:tcPr>
          <w:p w:rsidR="002B5231" w:rsidRPr="00D74C2D" w:rsidRDefault="002B5231" w:rsidP="00566A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ค่าอาหารว่าง</w:t>
            </w:r>
          </w:p>
        </w:tc>
        <w:tc>
          <w:tcPr>
            <w:tcW w:w="1417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418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วิธีเฉพาะเจาะจง</w:t>
            </w:r>
          </w:p>
        </w:tc>
        <w:tc>
          <w:tcPr>
            <w:tcW w:w="2126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ร้านผลไม้ 218 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ถ.นครสวรรค์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ราคาที่เสนอ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บาท</w:t>
            </w:r>
          </w:p>
          <w:p w:rsidR="002B5231" w:rsidRPr="002247D5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ร้านผลไม้ 218 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ถ.นครสวรรค์</w:t>
            </w:r>
          </w:p>
          <w:p w:rsidR="002B5231" w:rsidRDefault="002B5231" w:rsidP="00566A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ราคาที่ตกลงซื้อ 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300.-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  <w:p w:rsidR="002B5231" w:rsidRPr="00D74C2D" w:rsidRDefault="002B5231" w:rsidP="00566A8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74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สะดวกในการจัดซื้อ </w:t>
            </w:r>
          </w:p>
        </w:tc>
        <w:tc>
          <w:tcPr>
            <w:tcW w:w="2236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1404/-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เมษายน 2562</w:t>
            </w:r>
          </w:p>
        </w:tc>
      </w:tr>
      <w:tr w:rsidR="002B5231" w:rsidRPr="00D74C2D" w:rsidTr="00566A84">
        <w:tc>
          <w:tcPr>
            <w:tcW w:w="425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</w:p>
        </w:tc>
        <w:tc>
          <w:tcPr>
            <w:tcW w:w="2411" w:type="dxa"/>
          </w:tcPr>
          <w:p w:rsidR="002B5231" w:rsidRPr="00D74C2D" w:rsidRDefault="002B5231" w:rsidP="00566A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</w:t>
            </w:r>
            <w:proofErr w:type="spellStart"/>
            <w:r w:rsidRPr="00D74C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หมึกป</w:t>
            </w:r>
            <w:proofErr w:type="spellEnd"/>
            <w:r w:rsidRPr="00D74C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ริ้น</w:t>
            </w:r>
            <w:proofErr w:type="spellStart"/>
            <w:r w:rsidRPr="00D74C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3,540.-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418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3,540.-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วิธีเฉพาะเจาะจง</w:t>
            </w:r>
          </w:p>
        </w:tc>
        <w:tc>
          <w:tcPr>
            <w:tcW w:w="2126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คอมพิวเตอร์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ครบวงจร จำกัด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ราคาที่เสนอ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3,540.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บาท</w:t>
            </w:r>
          </w:p>
          <w:p w:rsidR="002B5231" w:rsidRPr="002247D5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บริษัทคอมพิวเตอร์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ครบวงจร จำกัด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ราคาที่ตกลงซื้อ </w:t>
            </w:r>
          </w:p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3,540.-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874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สะดวกในการจัดซื้อ และสินค้าได้มาตรฐานตรงตามความต้องการ</w:t>
            </w:r>
          </w:p>
        </w:tc>
        <w:tc>
          <w:tcPr>
            <w:tcW w:w="2236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1404/-</w:t>
            </w:r>
          </w:p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3 เมษายน 2562</w:t>
            </w:r>
          </w:p>
        </w:tc>
      </w:tr>
      <w:tr w:rsidR="002B5231" w:rsidRPr="00D74C2D" w:rsidTr="00566A84">
        <w:tc>
          <w:tcPr>
            <w:tcW w:w="425" w:type="dxa"/>
          </w:tcPr>
          <w:p w:rsidR="002B5231" w:rsidRDefault="002B5231" w:rsidP="00566A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411" w:type="dxa"/>
          </w:tcPr>
          <w:p w:rsidR="002B5231" w:rsidRPr="00D74C2D" w:rsidRDefault="002B5231" w:rsidP="00566A8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ค่าเครื่องใช้ทำความสะอาด</w:t>
            </w:r>
          </w:p>
        </w:tc>
        <w:tc>
          <w:tcPr>
            <w:tcW w:w="1417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1,056.-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418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1,056.-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วิธีเฉพาะเจาะจง</w:t>
            </w:r>
          </w:p>
        </w:tc>
        <w:tc>
          <w:tcPr>
            <w:tcW w:w="2126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14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สมายแม็คโคร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 (มหาชน)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ราคาที่เสนอ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1,056.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บาท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5231" w:rsidRPr="00C51444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127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14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สมายแม็คโคร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 (มหาชน)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ราคาที่ตกลงซื้อ</w:t>
            </w:r>
          </w:p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1,056.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บาท</w:t>
            </w:r>
          </w:p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74" w:type="dxa"/>
          </w:tcPr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สะดวดและรวดเร็วในการซื้อ</w:t>
            </w:r>
          </w:p>
        </w:tc>
        <w:tc>
          <w:tcPr>
            <w:tcW w:w="2236" w:type="dxa"/>
          </w:tcPr>
          <w:p w:rsidR="002B5231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1404/-</w:t>
            </w:r>
          </w:p>
          <w:p w:rsidR="002B5231" w:rsidRPr="00D74C2D" w:rsidRDefault="002B5231" w:rsidP="00566A8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19 เมษายน 2562</w:t>
            </w:r>
          </w:p>
        </w:tc>
      </w:tr>
    </w:tbl>
    <w:p w:rsidR="002B5231" w:rsidRDefault="002B5231" w:rsidP="002B5231"/>
    <w:p w:rsidR="002B5231" w:rsidRDefault="002B5231" w:rsidP="002B5231"/>
    <w:p w:rsidR="002B5231" w:rsidRDefault="002B5231" w:rsidP="002B5231"/>
    <w:p w:rsidR="00F81F61" w:rsidRPr="002B5231" w:rsidRDefault="002B5231" w:rsidP="002B5231"/>
    <w:sectPr w:rsidR="00F81F61" w:rsidRPr="002B5231" w:rsidSect="00195F52"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1"/>
    <w:rsid w:val="002B5231"/>
    <w:rsid w:val="00323A8D"/>
    <w:rsid w:val="008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Sarabunplan</dc:creator>
  <cp:lastModifiedBy>Sarabunplan</cp:lastModifiedBy>
  <cp:revision>1</cp:revision>
  <dcterms:created xsi:type="dcterms:W3CDTF">2019-05-08T01:34:00Z</dcterms:created>
  <dcterms:modified xsi:type="dcterms:W3CDTF">2019-05-08T01:35:00Z</dcterms:modified>
</cp:coreProperties>
</file>